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„Neuartiges Coronavirus (COVID-19)“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27.05.2020,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Mortalitätssurveillance</w:t>
            </w:r>
            <w:proofErr w:type="spellEnd"/>
            <w:r>
              <w:t xml:space="preserve"> (donnerstags)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 wissenschaftliche Erkenntnisse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lang w:val="en-GB"/>
              </w:rPr>
            </w:pPr>
          </w:p>
        </w:tc>
        <w:tc>
          <w:tcPr>
            <w:tcW w:w="1809" w:type="dxa"/>
          </w:tcPr>
          <w:p>
            <w:pPr>
              <w:rPr>
                <w:lang w:val="en-GB"/>
              </w:rPr>
            </w:pPr>
          </w:p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  <w:p>
            <w:pPr>
              <w:pStyle w:val="Listenabsatz"/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  <w:p>
            <w:r>
              <w:t>IBBS</w:t>
            </w:r>
          </w:p>
        </w:tc>
      </w:tr>
      <w:tr>
        <w:tc>
          <w:tcPr>
            <w:tcW w:w="684" w:type="dxa"/>
          </w:tcPr>
          <w:p/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r>
              <w:t>Strategie Fragen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Allgemein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Sprachregelung/Definition Risikogruppen: Schreiben von Dr. </w:t>
            </w:r>
            <w:proofErr w:type="spellStart"/>
            <w:r>
              <w:t>Garg</w:t>
            </w:r>
            <w:proofErr w:type="spellEnd"/>
            <w:r>
              <w:t xml:space="preserve"> an Jens Spahn. Ergänzungsvorschlag FG36 (Email: 21:25) </w:t>
            </w:r>
          </w:p>
        </w:tc>
        <w:tc>
          <w:tcPr>
            <w:tcW w:w="1809" w:type="dxa"/>
          </w:tcPr>
          <w:p/>
          <w:p/>
          <w:p>
            <w:r>
              <w:t>FG 36</w:t>
            </w:r>
          </w:p>
          <w:p/>
          <w:p/>
          <w:p/>
          <w:p/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/>
        </w:tc>
        <w:tc>
          <w:tcPr>
            <w:tcW w:w="1809" w:type="dxa"/>
          </w:tcPr>
          <w:p/>
          <w:p/>
          <w:p/>
          <w:p/>
          <w:p>
            <w:r>
              <w:t>FG36</w:t>
            </w:r>
          </w:p>
          <w:p/>
          <w:p/>
          <w:p/>
          <w:p>
            <w:pPr>
              <w:rPr>
                <w:color w:val="4F81BD" w:themeColor="accent1"/>
              </w:rPr>
            </w:pP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 xml:space="preserve">Stand der Diagnostik 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>
            <w:r>
              <w:t>ZBS1</w:t>
            </w:r>
          </w:p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Update DEMIS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29.05.2020, 13:00-14:30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3B64"/>
    <w:multiLevelType w:val="hybridMultilevel"/>
    <w:tmpl w:val="7578F27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97807"/>
    <w:multiLevelType w:val="hybridMultilevel"/>
    <w:tmpl w:val="96C2198E"/>
    <w:lvl w:ilvl="0" w:tplc="B4AA6E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F21567"/>
    <w:multiLevelType w:val="hybridMultilevel"/>
    <w:tmpl w:val="FF5655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7"/>
  </w:num>
  <w:num w:numId="5">
    <w:abstractNumId w:val="8"/>
  </w:num>
  <w:num w:numId="6">
    <w:abstractNumId w:val="2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17"/>
  </w:num>
  <w:num w:numId="12">
    <w:abstractNumId w:val="14"/>
  </w:num>
  <w:num w:numId="13">
    <w:abstractNumId w:val="3"/>
  </w:num>
  <w:num w:numId="14">
    <w:abstractNumId w:val="13"/>
  </w:num>
  <w:num w:numId="15">
    <w:abstractNumId w:val="5"/>
  </w:num>
  <w:num w:numId="16">
    <w:abstractNumId w:val="9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4A16C-10E7-4833-952B-97E2D3E0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17</cp:revision>
  <cp:lastPrinted>2020-05-25T19:06:00Z</cp:lastPrinted>
  <dcterms:created xsi:type="dcterms:W3CDTF">2020-05-25T13:36:00Z</dcterms:created>
  <dcterms:modified xsi:type="dcterms:W3CDTF">2022-12-22T11:36:00Z</dcterms:modified>
</cp:coreProperties>
</file>