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24.8.2020, 13:00Uhr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FG34,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Syndromische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ind w:left="1080"/>
            </w:pPr>
          </w:p>
        </w:tc>
        <w:tc>
          <w:tcPr>
            <w:tcW w:w="1809" w:type="dxa"/>
          </w:tcPr>
          <w:p/>
          <w:p>
            <w:r>
              <w:t>ZIG1</w:t>
            </w:r>
          </w:p>
          <w:p/>
          <w:p/>
          <w:p>
            <w:r>
              <w:br/>
              <w:t>FG32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</w:pP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Testkapazitäten und Testung asymptomatischer (Reiserückkehrer)</w:t>
            </w: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  <w:p>
            <w:r>
              <w:t>AL1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Ab wann soll wieder von einer </w:t>
            </w:r>
            <w:proofErr w:type="spellStart"/>
            <w:r>
              <w:t>community</w:t>
            </w:r>
            <w:proofErr w:type="spellEnd"/>
            <w:r>
              <w:t xml:space="preserve"> </w:t>
            </w:r>
            <w:proofErr w:type="spellStart"/>
            <w:r>
              <w:t>transmission</w:t>
            </w:r>
            <w:proofErr w:type="spellEnd"/>
            <w:r>
              <w:t xml:space="preserve"> gesprochen werden? (s. Anfrage WHO Euro speziell zu Schulen , 23. August 2020 08:35)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>Aktualisierung Strategiepapier, erforderliche Änderungen und Fahrplan</w:t>
            </w:r>
          </w:p>
        </w:tc>
        <w:tc>
          <w:tcPr>
            <w:tcW w:w="1809" w:type="dxa"/>
          </w:tcPr>
          <w:p/>
          <w:p/>
          <w:p/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lastRenderedPageBreak/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Informationen zu Arbeitsschutz 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 xml:space="preserve">FG37 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Vermehrte Anfragen/Diskussion zu falsch positiven Ergebnissen (auch aus ÖGD), -&gt; AG Labordiagnostik und ggf. Erweiterung der FAQ</w:t>
            </w:r>
          </w:p>
        </w:tc>
        <w:tc>
          <w:tcPr>
            <w:tcW w:w="1809" w:type="dxa"/>
          </w:tcPr>
          <w:p>
            <w:r>
              <w:t>FG17/ZBS1</w:t>
            </w:r>
          </w:p>
          <w:p/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FG36/IBBS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proofErr w:type="spellStart"/>
            <w:r>
              <w:t>Amtshilfersuchen</w:t>
            </w:r>
            <w:proofErr w:type="spellEnd"/>
            <w:r>
              <w:t xml:space="preserve"> CS HSM/GA Offenbach</w:t>
            </w: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Corona Kita Bericht</w:t>
            </w:r>
          </w:p>
        </w:tc>
        <w:tc>
          <w:tcPr>
            <w:tcW w:w="1809" w:type="dxa"/>
          </w:tcPr>
          <w:p>
            <w:r>
              <w:t>FG32</w:t>
            </w:r>
          </w:p>
          <w:p>
            <w:r>
              <w:t>FG36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Mi, 26.08.2020, 11:00-13:00</w:t>
            </w:r>
          </w:p>
        </w:tc>
        <w:tc>
          <w:tcPr>
            <w:tcW w:w="1809" w:type="dxa"/>
          </w:tcPr>
          <w:p/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8EC41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A0CF82-8987-4077-AE32-9260709D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13</cp:revision>
  <cp:lastPrinted>2020-07-31T08:35:00Z</cp:lastPrinted>
  <dcterms:created xsi:type="dcterms:W3CDTF">2020-08-15T12:26:00Z</dcterms:created>
  <dcterms:modified xsi:type="dcterms:W3CDTF">2022-12-22T12:00:00Z</dcterms:modified>
</cp:coreProperties>
</file>