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23.10.2020,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Ausbreitung in DE und erste Auswertungen zum Infektionsumfeld bei Fällen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Preprint Paper und Bewertung / Diskussion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Ergänzung Strategie-Paper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>
            <w:r>
              <w:t>AL3 (FG 36?)</w:t>
            </w:r>
          </w:p>
          <w:p>
            <w:r>
              <w:t>Haas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KeInzidenzschätzer</w:t>
            </w:r>
            <w:proofErr w:type="spellEnd"/>
            <w:r>
              <w:t xml:space="preserve"> basierend auf SARS-CoV-2 Genetik (kurzer Vortrag plus Diskussion) </w:t>
            </w:r>
          </w:p>
        </w:tc>
        <w:tc>
          <w:tcPr>
            <w:tcW w:w="1809" w:type="dxa"/>
          </w:tcPr>
          <w:p/>
          <w:p>
            <w:r>
              <w:t>MF5/P5</w:t>
            </w:r>
          </w:p>
          <w:p>
            <w:r>
              <w:t>Max von Kleist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KoNa</w:t>
            </w:r>
            <w:proofErr w:type="spellEnd"/>
            <w:r>
              <w:t xml:space="preserve"> Flugzeug</w:t>
            </w:r>
          </w:p>
        </w:tc>
        <w:tc>
          <w:tcPr>
            <w:tcW w:w="1809" w:type="dxa"/>
          </w:tcPr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Personal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26.10.2020; 13:00Uhr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D51B4DEB-5267-47A2-A3C8-C103E579A423}"/>
    <w:docVar w:name="dgnword-eventsink" w:val="1498016"/>
  </w:docVar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17F50-D4FC-404E-BA45-10AF7409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Grote, Ulrike</dc:creator>
  <cp:lastModifiedBy>Kovacev-Wegener, Maja</cp:lastModifiedBy>
  <cp:revision>14</cp:revision>
  <cp:lastPrinted>2020-03-13T12:00:00Z</cp:lastPrinted>
  <dcterms:created xsi:type="dcterms:W3CDTF">2020-10-15T08:22:00Z</dcterms:created>
  <dcterms:modified xsi:type="dcterms:W3CDTF">2022-12-22T12:45:00Z</dcterms:modified>
</cp:coreProperties>
</file>