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11.04.2022: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  <w:r>
              <w:rPr>
                <w:color w:val="8DB3E2" w:themeColor="text2" w:themeTint="66"/>
              </w:rPr>
              <w:t xml:space="preserve">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(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nur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mittwochs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Hospitalisierung anders berechnen? </w:t>
            </w: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 ausnahmsweise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 montags</w:t>
            </w:r>
            <w:r>
              <w:rPr>
                <w:b/>
                <w:i/>
                <w:color w:val="D99594" w:themeColor="accent2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proofErr w:type="spellStart"/>
            <w:r>
              <w:t>Austaisch</w:t>
            </w:r>
            <w:proofErr w:type="spellEnd"/>
            <w:r>
              <w:t xml:space="preserve"> Kirgistan, Turkmenistan, </w:t>
            </w: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Deeskalation zur Finalisierung nach Ostern 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Umgang Absonderung, GMK-Beschlüsse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Update über die Therapie-Optionen bei COVID-19 und die Aktivitäten von STAKOB und FG COVRIIN</w:t>
            </w:r>
          </w:p>
        </w:tc>
        <w:tc>
          <w:tcPr>
            <w:tcW w:w="1809" w:type="dxa"/>
          </w:tcPr>
          <w:p>
            <w:r>
              <w:t>ZBS7 (Niebank)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bookmarkStart w:id="0" w:name="_Hlk100575716"/>
            <w:r>
              <w:t>Keine täglichen Situationsberichte 15. – 18.4.2022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Lagezentrum </w:t>
            </w:r>
            <w:r>
              <w:t>15. – 18.4.2022</w:t>
            </w:r>
            <w:r>
              <w:t xml:space="preserve"> </w:t>
            </w:r>
            <w:r>
              <w:t>zu</w:t>
            </w:r>
          </w:p>
          <w:bookmarkEnd w:id="0"/>
          <w:p>
            <w:pPr>
              <w:pStyle w:val="Listenabsatz"/>
              <w:numPr>
                <w:ilvl w:val="0"/>
                <w:numId w:val="5"/>
              </w:numPr>
            </w:pPr>
            <w:r>
              <w:t>Info per E-Mail und mündlich (BMG-</w:t>
            </w:r>
            <w:proofErr w:type="spellStart"/>
            <w:r>
              <w:t>Morgenmlage</w:t>
            </w:r>
            <w:proofErr w:type="spellEnd"/>
            <w:r>
              <w:t xml:space="preserve"> Dienstag, 12.4.)</w:t>
            </w:r>
            <w:bookmarkStart w:id="1" w:name="_GoBack"/>
            <w:bookmarkEnd w:id="1"/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Keine Sitzungen an diesem Mittwoch oder nächsten Montag.  Nächste Sitzung: 20.04.2022,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4</cp:revision>
  <cp:lastPrinted>2020-03-13T12:00:00Z</cp:lastPrinted>
  <dcterms:created xsi:type="dcterms:W3CDTF">2022-04-11T11:00:00Z</dcterms:created>
  <dcterms:modified xsi:type="dcterms:W3CDTF">2022-04-11T12:57:00Z</dcterms:modified>
</cp:coreProperties>
</file>