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Frau Susanne </w:t>
            </w:r>
            <w:proofErr w:type="spellStart"/>
            <w:r>
              <w:t>Bartig</w:t>
            </w:r>
            <w:proofErr w:type="spellEnd"/>
            <w:r>
              <w:t xml:space="preserve"> und Frau Claudia Hövener</w:t>
            </w:r>
          </w:p>
          <w:p>
            <w:pPr>
              <w:ind w:left="760"/>
              <w:rPr>
                <w:b/>
              </w:rPr>
            </w:pPr>
            <w:r>
              <w:t xml:space="preserve">Soziale Deprivation und COVID-19, </w:t>
            </w:r>
            <w:r>
              <w:br/>
              <w:t>Soziale Determinanten des Impfverhaltens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FG28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P1 für heute aus Kapazitätsgründen abgemeldet- berichten nächste Woche wieder.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Updatebedarf von Dokumenten (zum Herbst)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color w:val="548DD4" w:themeColor="text2" w:themeTint="99"/>
              </w:rPr>
              <w:t xml:space="preserve">Bewertung der Untererfassung und des Krankenstandes </w:t>
            </w:r>
            <w:hyperlink r:id="rId7" w:history="1">
              <w:r>
                <w:rPr>
                  <w:rStyle w:val="Hyperlink"/>
                </w:rPr>
                <w:t>https://www.deutschlandfunk.de/zahl-der-krankschreibungen-wegen-covid-19-steigt-weiter-100.html</w:t>
              </w:r>
            </w:hyperlink>
          </w:p>
          <w:p>
            <w:pPr>
              <w:pStyle w:val="Listenabsatz"/>
              <w:numPr>
                <w:ilvl w:val="0"/>
                <w:numId w:val="5"/>
              </w:numPr>
              <w:rPr>
                <w:strike/>
              </w:rPr>
            </w:pPr>
            <w:r>
              <w:rPr>
                <w:strike/>
              </w:rPr>
              <w:t xml:space="preserve">Manuskript zum Thema "COVID-19 </w:t>
            </w:r>
            <w:proofErr w:type="spellStart"/>
            <w:r>
              <w:rPr>
                <w:strike/>
              </w:rPr>
              <w:t>associated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mortality</w:t>
            </w:r>
            <w:proofErr w:type="spellEnd"/>
            <w:r>
              <w:rPr>
                <w:strike/>
              </w:rPr>
              <w:t xml:space="preserve">" </w:t>
            </w:r>
            <w:r>
              <w:rPr>
                <w:i/>
              </w:rPr>
              <w:t>[verschoben auf nächste Woche, 24.08.2022]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AL1</w:t>
            </w:r>
          </w:p>
          <w:p/>
          <w:p/>
          <w:p/>
          <w:p/>
          <w:p>
            <w:pPr>
              <w:rPr>
                <w:strike/>
              </w:rPr>
            </w:pPr>
            <w:r>
              <w:rPr>
                <w:strike/>
              </w:rPr>
              <w:t>FG34/FG36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24.08.2022,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343AE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eutschlandfunk.de/zahl-der-krankschreibungen-wegen-covid-19-steigt-weiter-1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Janina Schäfer</cp:lastModifiedBy>
  <cp:revision>7</cp:revision>
  <cp:lastPrinted>2020-03-13T12:00:00Z</cp:lastPrinted>
  <dcterms:created xsi:type="dcterms:W3CDTF">2022-08-16T09:36:00Z</dcterms:created>
  <dcterms:modified xsi:type="dcterms:W3CDTF">2022-08-17T08:45:00Z</dcterms:modified>
</cp:coreProperties>
</file>