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Kopfzeile"/>
        <w:tabs>
          <w:tab w:val="left" w:pos="708"/>
        </w:tabs>
        <w:rPr>
          <w:rFonts w:ascii="Scala Sans OT" w:hAnsi="Scala Sans OT" w:cs="Arial"/>
          <w:sz w:val="18"/>
          <w:szCs w:val="18"/>
        </w:rPr>
      </w:pPr>
      <w:bookmarkStart w:id="0" w:name="_GoBack"/>
      <w:bookmarkEnd w:id="0"/>
      <w:r>
        <w:rPr>
          <w:rFonts w:ascii="Scala Sans OT" w:hAnsi="Scala Sans OT"/>
          <w:noProof/>
          <w:sz w:val="18"/>
          <w:szCs w:val="18"/>
          <w:lang w:eastAsia="de-DE"/>
        </w:rPr>
        <mc:AlternateContent>
          <mc:Choice Requires="wps">
            <w:drawing>
              <wp:anchor distT="0" distB="0" distL="114300" distR="114300" simplePos="0" relativeHeight="251661312" behindDoc="0" locked="0" layoutInCell="1" allowOverlap="1">
                <wp:simplePos x="0" y="0"/>
                <wp:positionH relativeFrom="column">
                  <wp:posOffset>4290060</wp:posOffset>
                </wp:positionH>
                <wp:positionV relativeFrom="paragraph">
                  <wp:posOffset>-37465</wp:posOffset>
                </wp:positionV>
                <wp:extent cx="2108835" cy="255905"/>
                <wp:effectExtent l="0" t="0" r="0" b="0"/>
                <wp:wrapNone/>
                <wp:docPr id="9" name="Textfeld 9"/>
                <wp:cNvGraphicFramePr/>
                <a:graphic xmlns:a="http://schemas.openxmlformats.org/drawingml/2006/main">
                  <a:graphicData uri="http://schemas.microsoft.com/office/word/2010/wordprocessingShape">
                    <wps:wsp>
                      <wps:cNvSpPr txBox="1"/>
                      <wps:spPr>
                        <a:xfrm>
                          <a:off x="0" y="0"/>
                          <a:ext cx="2108835" cy="2559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jc w:val="right"/>
                              <w:rPr>
                                <w:rFonts w:ascii="Scala Sans OT" w:hAnsi="Scala Sans OT"/>
                              </w:rPr>
                            </w:pPr>
                            <w:sdt>
                              <w:sdtPr>
                                <w:rPr>
                                  <w:rStyle w:val="H2"/>
                                  <w:rFonts w:ascii="Scala Sans OT" w:hAnsi="Scala Sans OT"/>
                                </w:rPr>
                                <w:id w:val="-1921792700"/>
                                <w:dropDownList>
                                  <w:listItem w:displayText="Prof. Dr. Dr. h. c. mult. Lothar H. Wieler" w:value="Prof. Dr. Dr. h. c. mult. Lothar H. Wieler"/>
                                  <w:listItem w:displayText="PD Dr. Lars Schaade" w:value="PD Dr. Lars Schaade"/>
                                  <w:listItem w:displayText="Dr. A. Engelbert" w:value="Dr. A. Engelbert"/>
                                  <w:listItem w:displayText="Prof. Dr. M. Mielke" w:value="Prof. Dr. M. Mielke"/>
                                  <w:listItem w:displayText="Dr. O. Hamouda" w:value="Dr. O. Hamouda"/>
                                  <w:listItem w:displayText="Dr. Johanna Hanefeld" w:value="Dr. Johanna Hanefeld"/>
                                  <w:listItem w:displayText="Jutta Masopust" w:value="Jutta Masopust"/>
                                </w:dropDownList>
                              </w:sdtPr>
                              <w:sdtContent>
                                <w:r>
                                  <w:rPr>
                                    <w:rStyle w:val="H2"/>
                                    <w:rFonts w:ascii="Scala Sans OT" w:hAnsi="Scala Sans OT"/>
                                  </w:rPr>
                                  <w:t>Prof. Dr. Dr. h. c. mult. Lothar H. Wieler</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9" o:spid="_x0000_s1026" type="#_x0000_t202" style="position:absolute;margin-left:337.8pt;margin-top:-2.95pt;width:166.05pt;height:2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" filled="f" stroked="f" strokeweight=".5pt">
                <v:textbox>
                  <w:txbxContent>
                    <w:p>
                      <w:pPr>
                        <w:jc w:val="right"/>
                        <w:rPr>
                          <w:rFonts w:ascii="Scala Sans OT" w:hAnsi="Scala Sans OT"/>
                        </w:rPr>
                      </w:pPr>
                      <w:sdt>
                        <w:sdtPr>
                          <w:rPr>
                            <w:rStyle w:val="H2"/>
                            <w:rFonts w:ascii="Scala Sans OT" w:hAnsi="Scala Sans OT"/>
                          </w:rPr>
                          <w:id w:val="-1921792700"/>
                          <w:dropDownList>
                            <w:listItem w:displayText="Prof. Dr. Dr. h. c. mult. Lothar H. Wieler" w:value="Prof. Dr. Dr. h. c. mult. Lothar H. Wieler"/>
                            <w:listItem w:displayText="PD Dr. Lars Schaade" w:value="PD Dr. Lars Schaade"/>
                            <w:listItem w:displayText="Dr. A. Engelbert" w:value="Dr. A. Engelbert"/>
                            <w:listItem w:displayText="Prof. Dr. M. Mielke" w:value="Prof. Dr. M. Mielke"/>
                            <w:listItem w:displayText="Dr. O. Hamouda" w:value="Dr. O. Hamouda"/>
                            <w:listItem w:displayText="Dr. Johanna Hanefeld" w:value="Dr. Johanna Hanefeld"/>
                            <w:listItem w:displayText="Jutta Masopust" w:value="Jutta Masopust"/>
                          </w:dropDownList>
                        </w:sdtPr>
                        <w:sdtContent>
                          <w:r>
                            <w:rPr>
                              <w:rStyle w:val="H2"/>
                              <w:rFonts w:ascii="Scala Sans OT" w:hAnsi="Scala Sans OT"/>
                            </w:rPr>
                            <w:t>Prof. Dr. Dr. h. c. mult. Lothar H. Wieler</w:t>
                          </w:r>
                        </w:sdtContent>
                      </w:sdt>
                    </w:p>
                  </w:txbxContent>
                </v:textbox>
              </v:shape>
            </w:pict>
          </mc:Fallback>
        </mc:AlternateContent>
      </w:r>
      <w:r>
        <w:rPr>
          <w:rFonts w:ascii="Scala Sans OT" w:hAnsi="Scala Sans OT"/>
          <w:noProof/>
          <w:sz w:val="18"/>
          <w:szCs w:val="18"/>
          <w:lang w:eastAsia="de-DE"/>
        </w:rPr>
        <mc:AlternateContent>
          <mc:Choice Requires="wps">
            <w:drawing>
              <wp:anchor distT="0" distB="0" distL="114300" distR="114300" simplePos="0" relativeHeight="251659264" behindDoc="0" locked="0" layoutInCell="1" allowOverlap="1">
                <wp:simplePos x="0" y="0"/>
                <wp:positionH relativeFrom="column">
                  <wp:posOffset>3068955</wp:posOffset>
                </wp:positionH>
                <wp:positionV relativeFrom="paragraph">
                  <wp:posOffset>-471170</wp:posOffset>
                </wp:positionV>
                <wp:extent cx="3329940" cy="650875"/>
                <wp:effectExtent l="0" t="0" r="0" b="0"/>
                <wp:wrapNone/>
                <wp:docPr id="11" name="Textfeld 11"/>
                <wp:cNvGraphicFramePr/>
                <a:graphic xmlns:a="http://schemas.openxmlformats.org/drawingml/2006/main">
                  <a:graphicData uri="http://schemas.microsoft.com/office/word/2010/wordprocessingShape">
                    <wps:wsp>
                      <wps:cNvSpPr txBox="1"/>
                      <wps:spPr>
                        <a:xfrm>
                          <a:off x="0" y="0"/>
                          <a:ext cx="3329940" cy="650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Style w:val="H1"/>
                                <w:rFonts w:ascii="Scala Sans OT" w:hAnsi="Scala Sans OT"/>
                              </w:rPr>
                              <w:id w:val="220712718"/>
                              <w:dropDownList>
                                <w:listItem w:displayText="Der Präsident" w:value="Der Präsident"/>
                                <w:listItem w:displayText="Der Vizepräsident" w:value="Der Vizepräsident"/>
                                <w:listItem w:displayText="Zentrale Verwaltung" w:value="Zentrale Verwaltung"/>
                                <w:listItem w:displayText="Abteilung für Infektionskrankheiten" w:value="Abteilung für Infektionskrankheiten"/>
                                <w:listItem w:displayText="Abteilung für Epidemiologie und Gesundheitsmonitoring" w:value="Abteilung für Epidemiologie und Gesundheitsmonitoring"/>
                                <w:listItem w:displayText="Abteilung für Infektionsepidemiologie" w:value="Abteilung für Infektionsepidemiologie"/>
                                <w:listItem w:displayText="Zentrum für Biologische Gefahren und Spezielle Pathogene" w:value="Zentrum für Biologische Gefahren und Spezielle Pathogene"/>
                                <w:listItem w:displayText="Methodenentwicklung und Forschungsinfrastruktur" w:value="Methodenentwicklung und Forschungsinfrastruktur"/>
                                <w:listItem w:displayText="Zentrum für Künstliche Intelligenz in der Public Health-Forschung" w:value="Zentrum für Künstliche Intelligenz in der Public Health-Forschung"/>
                                <w:listItem w:displayText="Zentrum für Internationalen Gesundheitsschutz" w:value="Zentrum für Internationalen Gesundheitsschutz"/>
                                <w:listItem w:displayText="Gleichstellungsbeauftragte" w:value="Gleichstellungsbeauftragte"/>
                              </w:dropDownList>
                            </w:sdtPr>
                            <w:sdtContent>
                              <w:p>
                                <w:pPr>
                                  <w:spacing w:after="0" w:line="240" w:lineRule="auto"/>
                                  <w:jc w:val="right"/>
                                  <w:rPr>
                                    <w:rFonts w:ascii="Scala Sans OT" w:hAnsi="Scala Sans OT"/>
                                  </w:rPr>
                                </w:pPr>
                                <w:r>
                                  <w:rPr>
                                    <w:rStyle w:val="H1"/>
                                    <w:rFonts w:ascii="Scala Sans OT" w:hAnsi="Scala Sans OT"/>
                                  </w:rPr>
                                  <w:t>Der Präsident</w:t>
                                </w:r>
                              </w:p>
                            </w:sdtContent>
                          </w:sdt>
                          <w:p>
                            <w:pPr>
                              <w:rPr>
                                <w:rFonts w:ascii="ScalaSans-Regular" w:hAnsi="ScalaSans-Regular"/>
                                <w:color w:val="333366"/>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11" o:spid="_x0000_s1027" type="#_x0000_t202" style="position:absolute;margin-left:241.65pt;margin-top:-37.1pt;width:262.2pt;height:5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" filled="f" stroked="f" strokeweight=".5pt">
                <v:textbox>
                  <w:txbxContent>
                    <w:sdt>
                      <w:sdtPr>
                        <w:rPr>
                          <w:rStyle w:val="H1"/>
                          <w:rFonts w:ascii="Scala Sans OT" w:hAnsi="Scala Sans OT"/>
                        </w:rPr>
                        <w:id w:val="220712718"/>
                        <w:dropDownList>
                          <w:listItem w:displayText="Der Präsident" w:value="Der Präsident"/>
                          <w:listItem w:displayText="Der Vizepräsident" w:value="Der Vizepräsident"/>
                          <w:listItem w:displayText="Zentrale Verwaltung" w:value="Zentrale Verwaltung"/>
                          <w:listItem w:displayText="Abteilung für Infektionskrankheiten" w:value="Abteilung für Infektionskrankheiten"/>
                          <w:listItem w:displayText="Abteilung für Epidemiologie und Gesundheitsmonitoring" w:value="Abteilung für Epidemiologie und Gesundheitsmonitoring"/>
                          <w:listItem w:displayText="Abteilung für Infektionsepidemiologie" w:value="Abteilung für Infektionsepidemiologie"/>
                          <w:listItem w:displayText="Zentrum für Biologische Gefahren und Spezielle Pathogene" w:value="Zentrum für Biologische Gefahren und Spezielle Pathogene"/>
                          <w:listItem w:displayText="Methodenentwicklung und Forschungsinfrastruktur" w:value="Methodenentwicklung und Forschungsinfrastruktur"/>
                          <w:listItem w:displayText="Zentrum für Künstliche Intelligenz in der Public Health-Forschung" w:value="Zentrum für Künstliche Intelligenz in der Public Health-Forschung"/>
                          <w:listItem w:displayText="Zentrum für Internationalen Gesundheitsschutz" w:value="Zentrum für Internationalen Gesundheitsschutz"/>
                          <w:listItem w:displayText="Gleichstellungsbeauftragte" w:value="Gleichstellungsbeauftragte"/>
                        </w:dropDownList>
                      </w:sdtPr>
                      <w:sdtContent>
                        <w:p>
                          <w:pPr>
                            <w:spacing w:after="0" w:line="240" w:lineRule="auto"/>
                            <w:jc w:val="right"/>
                            <w:rPr>
                              <w:rFonts w:ascii="Scala Sans OT" w:hAnsi="Scala Sans OT"/>
                            </w:rPr>
                          </w:pPr>
                          <w:r>
                            <w:rPr>
                              <w:rStyle w:val="H1"/>
                              <w:rFonts w:ascii="Scala Sans OT" w:hAnsi="Scala Sans OT"/>
                            </w:rPr>
                            <w:t>Der Präsident</w:t>
                          </w:r>
                        </w:p>
                      </w:sdtContent>
                    </w:sdt>
                    <w:p>
                      <w:pPr>
                        <w:rPr>
                          <w:rFonts w:ascii="ScalaSans-Regular" w:hAnsi="ScalaSans-Regular"/>
                          <w:color w:val="333366"/>
                          <w:sz w:val="24"/>
                          <w:szCs w:val="24"/>
                        </w:rPr>
                      </w:pPr>
                    </w:p>
                  </w:txbxContent>
                </v:textbox>
              </v:shape>
            </w:pict>
          </mc:Fallback>
        </mc:AlternateContent>
      </w:r>
      <w:r>
        <w:rPr>
          <w:rFonts w:ascii="Scala Sans OT" w:hAnsi="Scala Sans OT"/>
          <w:noProof/>
          <w:sz w:val="18"/>
          <w:szCs w:val="18"/>
          <w:lang w:eastAsia="de-DE"/>
        </w:rPr>
        <w:drawing>
          <wp:anchor distT="0" distB="0" distL="114300" distR="114300" simplePos="0" relativeHeight="251660288" behindDoc="1" locked="0" layoutInCell="1" allowOverlap="1">
            <wp:simplePos x="0" y="0"/>
            <wp:positionH relativeFrom="column">
              <wp:posOffset>3714750</wp:posOffset>
            </wp:positionH>
            <wp:positionV relativeFrom="paragraph">
              <wp:posOffset>-1610995</wp:posOffset>
            </wp:positionV>
            <wp:extent cx="2913380" cy="1145540"/>
            <wp:effectExtent l="0" t="0" r="1270" b="0"/>
            <wp:wrapTight wrapText="bothSides">
              <wp:wrapPolygon edited="0">
                <wp:start x="0" y="0"/>
                <wp:lineTo x="0" y="21193"/>
                <wp:lineTo x="21468" y="21193"/>
                <wp:lineTo x="21468" y="0"/>
                <wp:lineTo x="0" y="0"/>
              </wp:wrapPolygon>
            </wp:wrapTight>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13380" cy="1145540"/>
                    </a:xfrm>
                    <a:prstGeom prst="rect">
                      <a:avLst/>
                    </a:prstGeom>
                    <a:noFill/>
                  </pic:spPr>
                </pic:pic>
              </a:graphicData>
            </a:graphic>
            <wp14:sizeRelH relativeFrom="page">
              <wp14:pctWidth>0</wp14:pctWidth>
            </wp14:sizeRelH>
            <wp14:sizeRelV relativeFrom="page">
              <wp14:pctHeight>0</wp14:pctHeight>
            </wp14:sizeRelV>
          </wp:anchor>
        </w:drawing>
      </w:r>
      <w:r>
        <w:rPr>
          <w:rFonts w:ascii="Scala Sans OT" w:hAnsi="Scala Sans OT" w:cs="Arial"/>
          <w:sz w:val="18"/>
          <w:szCs w:val="18"/>
        </w:rPr>
        <w:t>Robert Koch-Institut | Nordufer 20 | 13353 Berlin</w:t>
      </w:r>
    </w:p>
    <w:p>
      <w:pPr>
        <w:rPr>
          <w:rFonts w:ascii="Scala Sans OT" w:hAnsi="Scala Sans OT"/>
        </w:rPr>
      </w:pPr>
      <w:bookmarkStart w:id="1" w:name="_Hlk86136332"/>
      <w:r>
        <w:rPr>
          <w:noProof/>
          <w:lang w:eastAsia="de-DE"/>
        </w:rPr>
        <w:br/>
      </w:r>
      <w:bookmarkStart w:id="2" w:name="Department"/>
      <w:bookmarkEnd w:id="1"/>
      <w:bookmarkEnd w:id="2"/>
      <w:r>
        <w:rPr>
          <w:rFonts w:ascii="Scala Sans OT" w:hAnsi="Scala Sans OT"/>
        </w:rPr>
        <w:t>Bundesministerium für Gesundheit</w:t>
      </w:r>
      <w:r>
        <w:rPr>
          <w:rFonts w:ascii="Scala Sans OT" w:hAnsi="Scala Sans OT"/>
        </w:rPr>
        <w:br/>
        <w:t>Leiter der Unterabteilung 61</w:t>
      </w:r>
      <w:r>
        <w:rPr>
          <w:rFonts w:ascii="Scala Sans OT" w:hAnsi="Scala Sans OT"/>
        </w:rPr>
        <w:br/>
        <w:t>Herrn Heiko Rottmann-Großner</w:t>
      </w:r>
      <w:r>
        <w:rPr>
          <w:rFonts w:ascii="Scala Sans OT" w:hAnsi="Scala Sans OT"/>
        </w:rPr>
        <w:br/>
        <w:t>11055 Berlin</w:t>
      </w:r>
      <w:r>
        <w:rPr>
          <w:rFonts w:ascii="Scala Sans OT" w:hAnsi="Scala Sans OT"/>
        </w:rPr>
        <w:br/>
      </w:r>
      <w:r>
        <w:rPr>
          <w:rFonts w:ascii="Scala Sans OT" w:hAnsi="Scala Sans OT"/>
        </w:rPr>
        <w:fldChar w:fldCharType="begin"/>
      </w:r>
      <w:r>
        <w:rPr>
          <w:rFonts w:ascii="Scala Sans OT" w:hAnsi="Scala Sans OT"/>
        </w:rPr>
        <w:instrText xml:space="preserve"> DOCPROPERTY "FSC#BFARMPEICFG@15.1700:1stAddrCity" \* MERGEFORMAT </w:instrText>
      </w:r>
      <w:r>
        <w:rPr>
          <w:rFonts w:ascii="Scala Sans OT" w:hAnsi="Scala Sans OT"/>
        </w:rPr>
        <w:fldChar w:fldCharType="end"/>
      </w:r>
      <w:r>
        <w:rPr>
          <w:rFonts w:ascii="Scala Sans OT" w:hAnsi="Scala Sans OT"/>
        </w:rPr>
        <w:br/>
        <w:t>- ausschließlich per E-Mail</w:t>
      </w:r>
      <w:bookmarkStart w:id="3" w:name="_Hlk86136108"/>
      <w:r>
        <w:rPr>
          <w:rFonts w:ascii="Scala Sans OT" w:hAnsi="Scala Sans OT"/>
        </w:rPr>
        <w:t xml:space="preserve"> -</w:t>
      </w:r>
      <w:r>
        <w:rPr>
          <w:rFonts w:ascii="Scala Sans OT" w:hAnsi="Scala Sans OT"/>
        </w:rPr>
        <w:br/>
      </w:r>
      <w:bookmarkStart w:id="4" w:name="_Hlk86136116"/>
      <w:bookmarkStart w:id="5" w:name="_Hlk83799407"/>
      <w:bookmarkEnd w:id="3"/>
    </w:p>
    <w:bookmarkEnd w:id="4"/>
    <w:p>
      <w:pPr>
        <w:pStyle w:val="NurText"/>
        <w:ind w:left="708" w:hanging="708"/>
        <w:rPr>
          <w:rFonts w:ascii="Scala Sans OT" w:hAnsi="Scala Sans OT"/>
        </w:rPr>
      </w:pPr>
    </w:p>
    <w:p>
      <w:pPr>
        <w:rPr>
          <w:rFonts w:ascii="Scala Sans OT" w:hAnsi="Scala Sans OT"/>
        </w:rPr>
      </w:pPr>
    </w:p>
    <w:p>
      <w:pPr>
        <w:rPr>
          <w:rFonts w:ascii="ScalaSans-Regular" w:hAnsi="ScalaSans-Regular" w:cs="Arial"/>
          <w:noProof/>
        </w:rPr>
      </w:pPr>
    </w:p>
    <w:p>
      <w:pPr>
        <w:rPr>
          <w:rFonts w:ascii="ScalaSans-Regular" w:hAnsi="ScalaSans-Regular" w:cs="Arial"/>
          <w:noProof/>
        </w:rPr>
      </w:pPr>
      <w:r>
        <w:rPr>
          <w:rFonts w:ascii="Scala Sans OT" w:hAnsi="Scala Sans OT"/>
          <w:noProof/>
          <w:lang w:eastAsia="de-DE"/>
        </w:rPr>
        <mc:AlternateContent>
          <mc:Choice Requires="wps">
            <w:drawing>
              <wp:anchor distT="0" distB="0" distL="114300" distR="114300" simplePos="0" relativeHeight="251658752" behindDoc="0" locked="0" layoutInCell="1" allowOverlap="1">
                <wp:simplePos x="0" y="0"/>
                <wp:positionH relativeFrom="column">
                  <wp:posOffset>5147310</wp:posOffset>
                </wp:positionH>
                <wp:positionV relativeFrom="paragraph">
                  <wp:posOffset>251460</wp:posOffset>
                </wp:positionV>
                <wp:extent cx="1574165" cy="5400000"/>
                <wp:effectExtent l="0" t="0" r="6985" b="0"/>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165" cy="540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spacing w:after="0"/>
                              <w:rPr>
                                <w:rFonts w:ascii="Scala Sans OT" w:hAnsi="Scala Sans OT" w:cs="Arial"/>
                              </w:rPr>
                            </w:pPr>
                            <w:r>
                              <w:rPr>
                                <w:rFonts w:ascii="Scala Sans OT" w:hAnsi="Scala Sans OT" w:cs="Arial"/>
                              </w:rPr>
                              <w:t>25.02.2022</w:t>
                            </w:r>
                          </w:p>
                          <w:p>
                            <w:pPr>
                              <w:spacing w:after="0"/>
                              <w:rPr>
                                <w:rFonts w:ascii="Scala Sans OT" w:hAnsi="Scala Sans OT" w:cs="Arial"/>
                                <w:sz w:val="18"/>
                                <w:szCs w:val="18"/>
                              </w:rPr>
                            </w:pPr>
                            <w:r>
                              <w:rPr>
                                <w:rFonts w:ascii="Scala Sans OT" w:hAnsi="Scala Sans OT" w:cs="Arial"/>
                                <w:sz w:val="18"/>
                                <w:szCs w:val="18"/>
                              </w:rPr>
                              <w:br/>
                            </w:r>
                          </w:p>
                          <w:p>
                            <w:pPr>
                              <w:spacing w:after="0"/>
                              <w:rPr>
                                <w:rFonts w:ascii="Scala Sans OT" w:hAnsi="Scala Sans OT" w:cs="Arial"/>
                                <w:sz w:val="18"/>
                                <w:szCs w:val="18"/>
                              </w:rPr>
                            </w:pPr>
                            <w:r>
                              <w:rPr>
                                <w:rFonts w:ascii="Scala Sans OT" w:hAnsi="Scala Sans OT" w:cs="Arial"/>
                                <w:sz w:val="18"/>
                                <w:szCs w:val="18"/>
                              </w:rPr>
                              <w:t>Unser Zeichen:</w:t>
                            </w:r>
                            <w:r>
                              <w:rPr>
                                <w:rFonts w:ascii="Scala Sans OT" w:hAnsi="Scala Sans OT" w:cs="Arial"/>
                                <w:sz w:val="18"/>
                                <w:szCs w:val="18"/>
                              </w:rPr>
                              <w:br/>
                            </w:r>
                            <w:r>
                              <w:rPr>
                                <w:rFonts w:ascii="Scala Sans OT" w:hAnsi="Scala Sans OT" w:cs="Arial"/>
                                <w:sz w:val="18"/>
                                <w:szCs w:val="18"/>
                              </w:rPr>
                              <w:fldChar w:fldCharType="begin"/>
                            </w:r>
                            <w:r>
                              <w:rPr>
                                <w:rFonts w:ascii="Scala Sans OT" w:hAnsi="Scala Sans OT" w:cs="Arial"/>
                                <w:sz w:val="18"/>
                                <w:szCs w:val="18"/>
                              </w:rPr>
                              <w:instrText xml:space="preserve"> DOCPROPERTY "FSC#FAKTCFG@15.1700:ProcedureFileReference" \* MERGEFORMAT </w:instrText>
                            </w:r>
                            <w:r>
                              <w:rPr>
                                <w:rFonts w:ascii="Scala Sans OT" w:hAnsi="Scala Sans OT" w:cs="Arial"/>
                                <w:sz w:val="18"/>
                                <w:szCs w:val="18"/>
                              </w:rPr>
                              <w:fldChar w:fldCharType="separate"/>
                            </w:r>
                            <w:r>
                              <w:rPr>
                                <w:rFonts w:ascii="Scala Sans OT" w:hAnsi="Scala Sans OT" w:cs="Arial"/>
                                <w:sz w:val="18"/>
                                <w:szCs w:val="18"/>
                              </w:rPr>
                              <w:t>4.06.02/0031#0896</w:t>
                            </w:r>
                            <w:r>
                              <w:rPr>
                                <w:rFonts w:ascii="Scala Sans OT" w:hAnsi="Scala Sans OT" w:cs="Arial"/>
                                <w:sz w:val="18"/>
                                <w:szCs w:val="18"/>
                              </w:rPr>
                              <w:fldChar w:fldCharType="end"/>
                            </w:r>
                            <w:r>
                              <w:rPr>
                                <w:rFonts w:ascii="Scala Sans OT" w:hAnsi="Scala Sans OT" w:cs="Arial"/>
                                <w:sz w:val="18"/>
                                <w:szCs w:val="18"/>
                              </w:rPr>
                              <w:t>-</w:t>
                            </w:r>
                            <w:r>
                              <w:rPr>
                                <w:rFonts w:ascii="Scala Sans OT" w:hAnsi="Scala Sans OT" w:cs="Arial"/>
                                <w:sz w:val="18"/>
                                <w:szCs w:val="18"/>
                              </w:rPr>
                              <w:fldChar w:fldCharType="begin"/>
                            </w:r>
                            <w:r>
                              <w:rPr>
                                <w:rFonts w:ascii="Scala Sans OT" w:hAnsi="Scala Sans OT" w:cs="Arial"/>
                                <w:sz w:val="18"/>
                                <w:szCs w:val="18"/>
                              </w:rPr>
                              <w:instrText xml:space="preserve"> DOCPROPERTY "FSC#FAKTCFG@15.1700:OEShortName" \* MERGEFORMAT </w:instrText>
                            </w:r>
                            <w:r>
                              <w:rPr>
                                <w:rFonts w:ascii="Scala Sans OT" w:hAnsi="Scala Sans OT" w:cs="Arial"/>
                                <w:sz w:val="18"/>
                                <w:szCs w:val="18"/>
                              </w:rPr>
                              <w:fldChar w:fldCharType="separate"/>
                            </w:r>
                            <w:r>
                              <w:rPr>
                                <w:rFonts w:ascii="Scala Sans OT" w:hAnsi="Scala Sans OT" w:cs="Arial"/>
                                <w:sz w:val="18"/>
                                <w:szCs w:val="18"/>
                              </w:rPr>
                              <w:t>FG31</w:t>
                            </w:r>
                            <w:r>
                              <w:rPr>
                                <w:rFonts w:ascii="Scala Sans OT" w:hAnsi="Scala Sans OT" w:cs="Arial"/>
                                <w:sz w:val="18"/>
                                <w:szCs w:val="18"/>
                              </w:rPr>
                              <w:fldChar w:fldCharType="end"/>
                            </w:r>
                          </w:p>
                          <w:p>
                            <w:pPr>
                              <w:spacing w:after="0"/>
                              <w:ind w:right="1"/>
                              <w:rPr>
                                <w:rFonts w:ascii="Scala Sans OT" w:hAnsi="Scala Sans OT"/>
                                <w:sz w:val="18"/>
                                <w:szCs w:val="18"/>
                              </w:rPr>
                            </w:pPr>
                            <w:r>
                              <w:rPr>
                                <w:rFonts w:ascii="Scala Sans OT" w:hAnsi="Scala Sans OT"/>
                                <w:sz w:val="18"/>
                                <w:szCs w:val="18"/>
                              </w:rPr>
                              <w:fldChar w:fldCharType="begin"/>
                            </w:r>
                            <w:r>
                              <w:rPr>
                                <w:rFonts w:ascii="Scala Sans OT" w:hAnsi="Scala Sans OT"/>
                                <w:sz w:val="18"/>
                                <w:szCs w:val="18"/>
                              </w:rPr>
                              <w:instrText xml:space="preserve"> IF </w:instrText>
                            </w:r>
                            <w:r>
                              <w:rPr>
                                <w:rFonts w:ascii="Scala Sans OT" w:hAnsi="Scala Sans OT"/>
                                <w:sz w:val="18"/>
                                <w:szCs w:val="18"/>
                              </w:rPr>
                              <w:fldChar w:fldCharType="begin"/>
                            </w:r>
                            <w:r>
                              <w:rPr>
                                <w:rFonts w:ascii="Scala Sans OT" w:hAnsi="Scala Sans OT"/>
                                <w:sz w:val="18"/>
                                <w:szCs w:val="18"/>
                              </w:rPr>
                              <w:instrText xml:space="preserve"> DOCPROPERTY "FSC#FAKTCFG@15.1700:ForeignNrFirstIncoming" \* MERGEFORMAT </w:instrText>
                            </w:r>
                            <w:r>
                              <w:rPr>
                                <w:rFonts w:ascii="Scala Sans OT" w:hAnsi="Scala Sans OT"/>
                                <w:sz w:val="18"/>
                                <w:szCs w:val="18"/>
                              </w:rPr>
                              <w:fldChar w:fldCharType="end"/>
                            </w:r>
                            <w:r>
                              <w:rPr>
                                <w:rFonts w:ascii="Scala Sans OT" w:hAnsi="Scala Sans OT"/>
                                <w:sz w:val="18"/>
                                <w:szCs w:val="18"/>
                              </w:rPr>
                              <w:instrText xml:space="preserve"> =  "" "" "Ihr Zeichen:</w:instrText>
                            </w:r>
                            <w:r>
                              <w:rPr>
                                <w:rFonts w:ascii="Scala Sans OT" w:hAnsi="Scala Sans OT"/>
                                <w:sz w:val="18"/>
                                <w:szCs w:val="18"/>
                              </w:rPr>
                              <w:br/>
                            </w:r>
                            <w:r>
                              <w:rPr>
                                <w:rFonts w:ascii="Scala Sans OT" w:hAnsi="Scala Sans OT"/>
                                <w:sz w:val="18"/>
                                <w:szCs w:val="18"/>
                              </w:rPr>
                              <w:fldChar w:fldCharType="begin"/>
                            </w:r>
                            <w:r>
                              <w:rPr>
                                <w:rFonts w:ascii="Scala Sans OT" w:hAnsi="Scala Sans OT"/>
                                <w:sz w:val="18"/>
                                <w:szCs w:val="18"/>
                              </w:rPr>
                              <w:instrText xml:space="preserve"> DOCPROPERTY "FSC#FAKTCFG@15.1700:ForeignNrFirstIncoming" \* MERGEFORMAT </w:instrText>
                            </w:r>
                            <w:r>
                              <w:rPr>
                                <w:rFonts w:ascii="Scala Sans OT" w:hAnsi="Scala Sans OT"/>
                                <w:sz w:val="18"/>
                                <w:szCs w:val="18"/>
                              </w:rPr>
                              <w:fldChar w:fldCharType="separate"/>
                            </w:r>
                            <w:r>
                              <w:rPr>
                                <w:rFonts w:ascii="Scala Sans OT" w:hAnsi="Scala Sans OT"/>
                                <w:sz w:val="18"/>
                                <w:szCs w:val="18"/>
                              </w:rPr>
                              <w:instrText>12345</w:instrText>
                            </w:r>
                            <w:r>
                              <w:rPr>
                                <w:rFonts w:ascii="Scala Sans OT" w:hAnsi="Scala Sans OT"/>
                                <w:sz w:val="18"/>
                                <w:szCs w:val="18"/>
                              </w:rPr>
                              <w:fldChar w:fldCharType="end"/>
                            </w:r>
                            <w:r>
                              <w:rPr>
                                <w:rFonts w:ascii="Scala Sans OT" w:hAnsi="Scala Sans OT"/>
                                <w:sz w:val="18"/>
                                <w:szCs w:val="18"/>
                              </w:rPr>
                              <w:instrText xml:space="preserve">" </w:instrText>
                            </w:r>
                            <w:r>
                              <w:rPr>
                                <w:rFonts w:ascii="Scala Sans OT" w:hAnsi="Scala Sans OT"/>
                                <w:sz w:val="18"/>
                                <w:szCs w:val="18"/>
                              </w:rPr>
                              <w:fldChar w:fldCharType="end"/>
                            </w:r>
                            <w:r>
                              <w:rPr>
                                <w:rFonts w:ascii="Scala Sans OT" w:hAnsi="Scala Sans OT"/>
                                <w:sz w:val="18"/>
                                <w:szCs w:val="18"/>
                              </w:rPr>
                              <w:br/>
                            </w:r>
                            <w:r>
                              <w:rPr>
                                <w:rFonts w:ascii="Scala Sans OT" w:hAnsi="Scala Sans OT"/>
                                <w:sz w:val="18"/>
                                <w:szCs w:val="18"/>
                              </w:rPr>
                              <w:fldChar w:fldCharType="begin"/>
                            </w:r>
                            <w:r>
                              <w:rPr>
                                <w:rFonts w:ascii="Scala Sans OT" w:hAnsi="Scala Sans OT"/>
                                <w:sz w:val="18"/>
                                <w:szCs w:val="18"/>
                              </w:rPr>
                              <w:instrText xml:space="preserve"> IF </w:instrText>
                            </w:r>
                            <w:r>
                              <w:rPr>
                                <w:rFonts w:ascii="Scala Sans OT" w:hAnsi="Scala Sans OT"/>
                                <w:sz w:val="18"/>
                                <w:szCs w:val="18"/>
                              </w:rPr>
                              <w:fldChar w:fldCharType="begin"/>
                            </w:r>
                            <w:r>
                              <w:rPr>
                                <w:rFonts w:ascii="Scala Sans OT" w:hAnsi="Scala Sans OT"/>
                                <w:sz w:val="18"/>
                                <w:szCs w:val="18"/>
                              </w:rPr>
                              <w:instrText xml:space="preserve"> DOCPROPERTY "FSC#FAKTCFG@15.1700:IncomingDate" \* MERGEFORMAT </w:instrText>
                            </w:r>
                            <w:r>
                              <w:rPr>
                                <w:rFonts w:ascii="Scala Sans OT" w:hAnsi="Scala Sans OT"/>
                                <w:sz w:val="18"/>
                                <w:szCs w:val="18"/>
                              </w:rPr>
                              <w:fldChar w:fldCharType="separate"/>
                            </w:r>
                            <w:r>
                              <w:rPr>
                                <w:rFonts w:ascii="Scala Sans OT" w:hAnsi="Scala Sans OT"/>
                                <w:sz w:val="18"/>
                                <w:szCs w:val="18"/>
                              </w:rPr>
                              <w:instrText>19.01.2022</w:instrText>
                            </w:r>
                            <w:r>
                              <w:rPr>
                                <w:rFonts w:ascii="Scala Sans OT" w:hAnsi="Scala Sans OT"/>
                                <w:sz w:val="18"/>
                                <w:szCs w:val="18"/>
                              </w:rPr>
                              <w:fldChar w:fldCharType="end"/>
                            </w:r>
                            <w:r>
                              <w:rPr>
                                <w:rFonts w:ascii="Scala Sans OT" w:hAnsi="Scala Sans OT"/>
                                <w:sz w:val="18"/>
                                <w:szCs w:val="18"/>
                              </w:rPr>
                              <w:instrText xml:space="preserve">= "" "" </w:instrText>
                            </w:r>
                          </w:p>
                          <w:p>
                            <w:pPr>
                              <w:spacing w:after="0"/>
                              <w:ind w:right="1"/>
                              <w:rPr>
                                <w:rFonts w:ascii="Scala Sans OT" w:hAnsi="Scala Sans OT"/>
                                <w:sz w:val="18"/>
                                <w:szCs w:val="18"/>
                              </w:rPr>
                            </w:pPr>
                          </w:p>
                          <w:p>
                            <w:pPr>
                              <w:spacing w:after="0"/>
                              <w:ind w:right="1"/>
                              <w:rPr>
                                <w:rFonts w:ascii="Scala Sans OT" w:hAnsi="Scala Sans OT"/>
                                <w:sz w:val="18"/>
                                <w:szCs w:val="18"/>
                              </w:rPr>
                            </w:pPr>
                            <w:r>
                              <w:rPr>
                                <w:rFonts w:ascii="Scala Sans OT" w:hAnsi="Scala Sans OT"/>
                                <w:sz w:val="18"/>
                                <w:szCs w:val="18"/>
                              </w:rPr>
                              <w:instrText>"</w:instrText>
                            </w:r>
                            <w:r>
                              <w:rPr>
                                <w:rFonts w:ascii="Scala Sans OT" w:hAnsi="Scala Sans OT" w:cs="Arial"/>
                                <w:sz w:val="18"/>
                                <w:szCs w:val="18"/>
                              </w:rPr>
                              <w:instrText>Ihre Nachricht vom:</w:instrText>
                            </w:r>
                            <w:r>
                              <w:rPr>
                                <w:rFonts w:ascii="Scala Sans OT" w:hAnsi="Scala Sans OT" w:cs="Arial"/>
                                <w:sz w:val="18"/>
                                <w:szCs w:val="18"/>
                              </w:rPr>
                              <w:br/>
                            </w:r>
                            <w:r>
                              <w:rPr>
                                <w:rFonts w:ascii="Scala Sans OT" w:hAnsi="Scala Sans OT"/>
                                <w:sz w:val="18"/>
                                <w:szCs w:val="18"/>
                              </w:rPr>
                              <w:fldChar w:fldCharType="begin"/>
                            </w:r>
                            <w:r>
                              <w:rPr>
                                <w:rFonts w:ascii="Scala Sans OT" w:hAnsi="Scala Sans OT"/>
                                <w:sz w:val="18"/>
                                <w:szCs w:val="18"/>
                              </w:rPr>
                              <w:instrText xml:space="preserve"> DOCPROPERTY "FSC#FAKTCFG@15.1700:IncomingDate" \* MERGEFORMAT </w:instrText>
                            </w:r>
                            <w:r>
                              <w:rPr>
                                <w:rFonts w:ascii="Scala Sans OT" w:hAnsi="Scala Sans OT"/>
                                <w:sz w:val="18"/>
                                <w:szCs w:val="18"/>
                              </w:rPr>
                              <w:fldChar w:fldCharType="separate"/>
                            </w:r>
                            <w:r>
                              <w:rPr>
                                <w:rFonts w:ascii="Scala Sans OT" w:hAnsi="Scala Sans OT"/>
                                <w:sz w:val="18"/>
                                <w:szCs w:val="18"/>
                              </w:rPr>
                              <w:instrText>19.01.2022</w:instrText>
                            </w:r>
                            <w:r>
                              <w:rPr>
                                <w:rFonts w:ascii="Scala Sans OT" w:hAnsi="Scala Sans OT"/>
                                <w:sz w:val="18"/>
                                <w:szCs w:val="18"/>
                              </w:rPr>
                              <w:fldChar w:fldCharType="end"/>
                            </w:r>
                            <w:r>
                              <w:rPr>
                                <w:rFonts w:ascii="Scala Sans OT" w:hAnsi="Scala Sans OT"/>
                                <w:sz w:val="18"/>
                                <w:szCs w:val="18"/>
                              </w:rPr>
                              <w:instrText xml:space="preserve">" </w:instrText>
                            </w:r>
                            <w:r>
                              <w:rPr>
                                <w:rFonts w:ascii="Scala Sans OT" w:hAnsi="Scala Sans OT"/>
                                <w:sz w:val="18"/>
                                <w:szCs w:val="18"/>
                              </w:rPr>
                              <w:fldChar w:fldCharType="separate"/>
                            </w:r>
                            <w:r>
                              <w:rPr>
                                <w:rFonts w:ascii="Scala Sans OT" w:hAnsi="Scala Sans OT" w:cs="Arial"/>
                                <w:noProof/>
                                <w:sz w:val="18"/>
                                <w:szCs w:val="18"/>
                              </w:rPr>
                              <w:t>Ihre Nachricht vom:</w:t>
                            </w:r>
                            <w:r>
                              <w:rPr>
                                <w:rFonts w:ascii="Scala Sans OT" w:hAnsi="Scala Sans OT" w:cs="Arial"/>
                                <w:noProof/>
                                <w:sz w:val="18"/>
                                <w:szCs w:val="18"/>
                              </w:rPr>
                              <w:br/>
                            </w:r>
                            <w:r>
                              <w:rPr>
                                <w:rFonts w:ascii="Scala Sans OT" w:hAnsi="Scala Sans OT"/>
                                <w:noProof/>
                                <w:sz w:val="18"/>
                                <w:szCs w:val="18"/>
                              </w:rPr>
                              <w:t>19.01.2022</w:t>
                            </w:r>
                            <w:r>
                              <w:rPr>
                                <w:rFonts w:ascii="Scala Sans OT" w:hAnsi="Scala Sans OT"/>
                                <w:sz w:val="18"/>
                                <w:szCs w:val="18"/>
                              </w:rPr>
                              <w:fldChar w:fldCharType="end"/>
                            </w:r>
                          </w:p>
                          <w:p>
                            <w:pPr>
                              <w:spacing w:after="0"/>
                              <w:ind w:right="1"/>
                              <w:rPr>
                                <w:rFonts w:ascii="Scala Sans OT" w:hAnsi="Scala Sans OT"/>
                                <w:sz w:val="18"/>
                                <w:szCs w:val="18"/>
                              </w:rPr>
                            </w:pPr>
                          </w:p>
                          <w:p>
                            <w:pPr>
                              <w:spacing w:after="0"/>
                              <w:ind w:right="1"/>
                              <w:rPr>
                                <w:rFonts w:ascii="Scala Sans OT" w:hAnsi="Scala Sans OT"/>
                                <w:sz w:val="18"/>
                                <w:szCs w:val="18"/>
                              </w:rPr>
                            </w:pPr>
                            <w:r>
                              <w:rPr>
                                <w:rFonts w:ascii="Scala Sans OT" w:hAnsi="Scala Sans OT" w:cs="Arial"/>
                                <w:sz w:val="18"/>
                                <w:szCs w:val="18"/>
                              </w:rPr>
                              <w:t>Robert Koch</w:t>
                            </w:r>
                            <w:r>
                              <w:rPr>
                                <w:rFonts w:ascii="Scala Sans OT" w:hAnsi="Scala Sans OT" w:cs="Arial"/>
                                <w:sz w:val="18"/>
                                <w:szCs w:val="18"/>
                              </w:rPr>
                              <w:noBreakHyphen/>
                              <w:t>Institut</w:t>
                            </w:r>
                          </w:p>
                          <w:p>
                            <w:pPr>
                              <w:spacing w:after="0"/>
                              <w:rPr>
                                <w:rFonts w:ascii="Scala Sans OT" w:hAnsi="Scala Sans OT" w:cs="Arial"/>
                                <w:sz w:val="18"/>
                                <w:szCs w:val="18"/>
                                <w:lang w:val="en-US"/>
                              </w:rPr>
                            </w:pPr>
                            <w:r>
                              <w:rPr>
                                <w:rFonts w:ascii="Scala Sans OT" w:hAnsi="Scala Sans OT" w:cs="Arial"/>
                                <w:sz w:val="18"/>
                                <w:szCs w:val="18"/>
                                <w:lang w:val="en-US"/>
                              </w:rPr>
                              <w:t>leitung@rki.de</w:t>
                            </w:r>
                          </w:p>
                          <w:p>
                            <w:pPr>
                              <w:tabs>
                                <w:tab w:val="right" w:pos="1701"/>
                              </w:tabs>
                              <w:spacing w:after="0"/>
                              <w:rPr>
                                <w:rFonts w:ascii="Scala Sans OT" w:hAnsi="Scala Sans OT" w:cs="Arial"/>
                                <w:sz w:val="18"/>
                                <w:szCs w:val="18"/>
                                <w:lang w:val="en-US"/>
                              </w:rPr>
                            </w:pPr>
                            <w:r>
                              <w:rPr>
                                <w:rFonts w:ascii="Scala Sans OT" w:hAnsi="Scala Sans OT" w:cs="Arial"/>
                                <w:sz w:val="18"/>
                                <w:szCs w:val="18"/>
                                <w:lang w:val="en-US"/>
                              </w:rPr>
                              <w:t>Tel.: +49 (0)30 18754</w:t>
                            </w:r>
                            <w:r>
                              <w:rPr>
                                <w:rFonts w:ascii="Scala Sans OT" w:hAnsi="Scala Sans OT" w:cs="Arial"/>
                                <w:sz w:val="18"/>
                                <w:szCs w:val="18"/>
                                <w:lang w:val="en-US"/>
                              </w:rPr>
                              <w:noBreakHyphen/>
                              <w:t>2000</w:t>
                            </w:r>
                          </w:p>
                          <w:p>
                            <w:pPr>
                              <w:tabs>
                                <w:tab w:val="right" w:pos="1701"/>
                              </w:tabs>
                              <w:spacing w:after="0"/>
                              <w:rPr>
                                <w:rFonts w:ascii="Scala Sans OT" w:hAnsi="Scala Sans OT" w:cs="Arial"/>
                                <w:sz w:val="18"/>
                                <w:szCs w:val="18"/>
                                <w:lang w:val="en-US"/>
                              </w:rPr>
                            </w:pPr>
                            <w:r>
                              <w:rPr>
                                <w:rFonts w:ascii="Scala Sans OT" w:hAnsi="Scala Sans OT" w:cs="Arial"/>
                                <w:sz w:val="18"/>
                                <w:szCs w:val="18"/>
                                <w:lang w:val="en-US"/>
                              </w:rPr>
                              <w:t>Fax: +49 (0)30 1810754</w:t>
                            </w:r>
                            <w:r>
                              <w:rPr>
                                <w:rFonts w:ascii="Scala Sans OT" w:hAnsi="Scala Sans OT" w:cs="Arial"/>
                                <w:sz w:val="18"/>
                                <w:szCs w:val="18"/>
                                <w:lang w:val="en-US"/>
                              </w:rPr>
                              <w:noBreakHyphen/>
                              <w:t>2610</w:t>
                            </w:r>
                          </w:p>
                          <w:p>
                            <w:pPr>
                              <w:tabs>
                                <w:tab w:val="right" w:pos="1701"/>
                              </w:tabs>
                              <w:spacing w:after="0"/>
                              <w:rPr>
                                <w:rStyle w:val="Hyperlink"/>
                                <w:rFonts w:ascii="Scala Sans OT" w:hAnsi="Scala Sans OT" w:cs="Arial"/>
                                <w:sz w:val="18"/>
                                <w:szCs w:val="18"/>
                              </w:rPr>
                            </w:pPr>
                            <w:r>
                              <w:rPr>
                                <w:rFonts w:ascii="Scala Sans OT" w:hAnsi="Scala Sans OT" w:cs="Arial"/>
                                <w:sz w:val="18"/>
                                <w:szCs w:val="18"/>
                              </w:rPr>
                              <w:t>www.rki.de</w:t>
                            </w:r>
                          </w:p>
                          <w:p>
                            <w:pPr>
                              <w:tabs>
                                <w:tab w:val="right" w:pos="1701"/>
                              </w:tabs>
                              <w:spacing w:after="0"/>
                              <w:rPr>
                                <w:rFonts w:ascii="Scala Sans OT" w:hAnsi="Scala Sans OT" w:cs="Arial"/>
                                <w:sz w:val="18"/>
                                <w:szCs w:val="18"/>
                              </w:rPr>
                            </w:pPr>
                          </w:p>
                          <w:p>
                            <w:pPr>
                              <w:spacing w:after="0"/>
                              <w:rPr>
                                <w:rFonts w:ascii="Scala Sans OT" w:hAnsi="Scala Sans OT" w:cs="Arial"/>
                                <w:sz w:val="18"/>
                                <w:szCs w:val="18"/>
                              </w:rPr>
                            </w:pPr>
                          </w:p>
                          <w:p>
                            <w:pPr>
                              <w:spacing w:after="0"/>
                              <w:rPr>
                                <w:rFonts w:ascii="Scala Sans OT" w:hAnsi="Scala Sans OT" w:cs="Arial"/>
                                <w:sz w:val="18"/>
                                <w:szCs w:val="18"/>
                              </w:rPr>
                            </w:pPr>
                            <w:r>
                              <w:rPr>
                                <w:rFonts w:ascii="Scala Sans OT" w:hAnsi="Scala Sans OT" w:cs="Arial"/>
                                <w:sz w:val="18"/>
                                <w:szCs w:val="18"/>
                              </w:rPr>
                              <w:t>Besucheranschrift:</w:t>
                            </w:r>
                          </w:p>
                          <w:sdt>
                            <w:sdtPr>
                              <w:rPr>
                                <w:rStyle w:val="H3"/>
                                <w:rFonts w:ascii="Scala Sans OT" w:hAnsi="Scala Sans OT"/>
                                <w:szCs w:val="18"/>
                              </w:rPr>
                              <w:id w:val="1210997886"/>
                              <w:comboBox>
                                <w:listItem w:displayText="Nordufer 20                            13353 Berlin" w:value="Nordufer 20                            13353 Berlin"/>
                                <w:listItem w:displayText="Seestraße 10                          13353 Berlin" w:value="Seestraße 10                          13353 Berlin"/>
                                <w:listItem w:displayText="General-Pape-Str. 62,-64/66 12101 Berlin" w:value="General-Pape-Str. 62,-64/66 12101 Berlin"/>
                                <w:listItem w:displayText="Burgstraße 37                         38855 Wernigerode" w:value="Burgstraße 37                         38855 Wernigerode"/>
                              </w:comboBox>
                            </w:sdtPr>
                            <w:sdtContent>
                              <w:p>
                                <w:pPr>
                                  <w:tabs>
                                    <w:tab w:val="right" w:pos="7371"/>
                                  </w:tabs>
                                  <w:spacing w:after="0"/>
                                  <w:ind w:right="-142"/>
                                  <w:rPr>
                                    <w:rStyle w:val="H3"/>
                                    <w:rFonts w:ascii="Scala Sans OT" w:hAnsi="Scala Sans OT"/>
                                    <w:szCs w:val="18"/>
                                  </w:rPr>
                                </w:pPr>
                                <w:r>
                                  <w:rPr>
                                    <w:rStyle w:val="H3"/>
                                    <w:rFonts w:ascii="Scala Sans OT" w:hAnsi="Scala Sans OT"/>
                                    <w:szCs w:val="18"/>
                                  </w:rPr>
                                  <w:t>Nordufer 20                              13353 Berlin</w:t>
                                </w:r>
                              </w:p>
                            </w:sdtContent>
                          </w:sdt>
                          <w:p>
                            <w:pPr>
                              <w:spacing w:after="0"/>
                              <w:ind w:right="-118"/>
                              <w:rPr>
                                <w:rFonts w:ascii="Scala Sans OT" w:hAnsi="Scala Sans OT" w:cs="Arial"/>
                                <w:sz w:val="18"/>
                                <w:szCs w:val="18"/>
                              </w:rPr>
                            </w:pPr>
                          </w:p>
                          <w:p>
                            <w:pPr>
                              <w:spacing w:after="0"/>
                              <w:ind w:right="-118"/>
                              <w:rPr>
                                <w:rFonts w:ascii="Scala Sans OT" w:hAnsi="Scala Sans OT" w:cs="Arial"/>
                                <w:sz w:val="18"/>
                                <w:szCs w:val="18"/>
                              </w:rPr>
                            </w:pPr>
                          </w:p>
                          <w:p>
                            <w:pPr>
                              <w:spacing w:after="0"/>
                              <w:ind w:right="-118"/>
                              <w:rPr>
                                <w:rFonts w:ascii="Scala Sans OT" w:hAnsi="Scala Sans OT" w:cs="Arial"/>
                                <w:sz w:val="18"/>
                                <w:szCs w:val="18"/>
                              </w:rPr>
                            </w:pPr>
                            <w:r>
                              <w:rPr>
                                <w:rFonts w:ascii="Scala Sans OT" w:hAnsi="Scala Sans OT" w:cs="Arial"/>
                                <w:sz w:val="18"/>
                                <w:szCs w:val="18"/>
                              </w:rPr>
                              <w:br/>
                            </w:r>
                            <w:r>
                              <w:rPr>
                                <w:rFonts w:ascii="Scala Sans OT" w:hAnsi="Scala Sans OT" w:cs="Arial"/>
                                <w:sz w:val="18"/>
                                <w:szCs w:val="18"/>
                              </w:rPr>
                              <w:br/>
                            </w:r>
                          </w:p>
                          <w:p>
                            <w:pPr>
                              <w:spacing w:after="0"/>
                              <w:ind w:right="-118"/>
                              <w:rPr>
                                <w:rFonts w:ascii="Scala Sans OT" w:hAnsi="Scala Sans OT" w:cs="Arial"/>
                                <w:sz w:val="18"/>
                                <w:szCs w:val="18"/>
                              </w:rPr>
                            </w:pPr>
                          </w:p>
                          <w:p>
                            <w:pPr>
                              <w:spacing w:after="0"/>
                              <w:ind w:right="-118"/>
                              <w:rPr>
                                <w:rFonts w:ascii="Scala Sans OT" w:hAnsi="Scala Sans OT" w:cs="Arial"/>
                                <w:sz w:val="18"/>
                                <w:szCs w:val="18"/>
                              </w:rPr>
                            </w:pPr>
                          </w:p>
                          <w:p>
                            <w:pPr>
                              <w:spacing w:after="0"/>
                              <w:ind w:right="-118"/>
                              <w:rPr>
                                <w:rFonts w:ascii="Scala Sans OT" w:hAnsi="Scala Sans OT" w:cs="Arial"/>
                                <w:sz w:val="18"/>
                                <w:szCs w:val="18"/>
                              </w:rPr>
                            </w:pPr>
                          </w:p>
                          <w:p>
                            <w:pPr>
                              <w:spacing w:after="0"/>
                              <w:ind w:right="-118"/>
                              <w:rPr>
                                <w:rFonts w:ascii="Scala Sans OT" w:hAnsi="Scala Sans OT" w:cs="Arial"/>
                                <w:sz w:val="18"/>
                                <w:szCs w:val="18"/>
                              </w:rPr>
                            </w:pPr>
                          </w:p>
                          <w:p>
                            <w:pPr>
                              <w:spacing w:after="0"/>
                              <w:ind w:right="-118"/>
                              <w:rPr>
                                <w:rFonts w:ascii="Scala Sans OT" w:hAnsi="Scala Sans OT" w:cs="Arial"/>
                                <w:sz w:val="18"/>
                                <w:szCs w:val="18"/>
                              </w:rPr>
                            </w:pPr>
                            <w:r>
                              <w:rPr>
                                <w:rFonts w:ascii="Scala Sans OT" w:hAnsi="Scala Sans OT" w:cs="Arial"/>
                                <w:sz w:val="18"/>
                                <w:szCs w:val="18"/>
                              </w:rPr>
                              <w:t xml:space="preserve">Das Robert Koch-Institut </w:t>
                            </w:r>
                            <w:r>
                              <w:rPr>
                                <w:rFonts w:ascii="Scala Sans OT" w:hAnsi="Scala Sans OT" w:cs="Arial"/>
                                <w:sz w:val="18"/>
                                <w:szCs w:val="18"/>
                              </w:rPr>
                              <w:br/>
                              <w:t xml:space="preserve">ist ein Bundesinstitut </w:t>
                            </w:r>
                            <w:r>
                              <w:rPr>
                                <w:rFonts w:ascii="Scala Sans OT" w:hAnsi="Scala Sans OT" w:cs="Arial"/>
                                <w:sz w:val="18"/>
                                <w:szCs w:val="18"/>
                              </w:rPr>
                              <w:br/>
                              <w:t>im Geschäftsbereich des Bundesministeriums für Gesundheit.</w:t>
                            </w:r>
                          </w:p>
                          <w:p>
                            <w:pPr>
                              <w:spacing w:after="0"/>
                              <w:ind w:right="-118"/>
                              <w:rPr>
                                <w:rFonts w:ascii="Scala Sans OT" w:hAnsi="Scala Sans OT" w:cs="Arial"/>
                                <w:sz w:val="18"/>
                                <w:szCs w:val="18"/>
                              </w:rPr>
                            </w:pPr>
                          </w:p>
                          <w:p>
                            <w:pPr>
                              <w:spacing w:after="0"/>
                              <w:ind w:right="-118"/>
                              <w:rPr>
                                <w:rFonts w:ascii="Scala Sans OT" w:hAnsi="Scala Sans OT"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eck 3" o:spid="_x0000_s1028" style="position:absolute;margin-left:405.3pt;margin-top:19.8pt;width:123.95pt;height:425.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" stroked="f">
                <v:textbox>
                  <w:txbxContent>
                    <w:p>
                      <w:pPr>
                        <w:spacing w:after="0"/>
                        <w:rPr>
                          <w:rFonts w:ascii="Scala Sans OT" w:hAnsi="Scala Sans OT" w:cs="Arial"/>
                        </w:rPr>
                      </w:pPr>
                      <w:r>
                        <w:rPr>
                          <w:rFonts w:ascii="Scala Sans OT" w:hAnsi="Scala Sans OT" w:cs="Arial"/>
                        </w:rPr>
                        <w:t>25.02.2022</w:t>
                      </w:r>
                    </w:p>
                    <w:p>
                      <w:pPr>
                        <w:spacing w:after="0"/>
                        <w:rPr>
                          <w:rFonts w:ascii="Scala Sans OT" w:hAnsi="Scala Sans OT" w:cs="Arial"/>
                          <w:sz w:val="18"/>
                          <w:szCs w:val="18"/>
                        </w:rPr>
                      </w:pPr>
                      <w:r>
                        <w:rPr>
                          <w:rFonts w:ascii="Scala Sans OT" w:hAnsi="Scala Sans OT" w:cs="Arial"/>
                          <w:sz w:val="18"/>
                          <w:szCs w:val="18"/>
                        </w:rPr>
                        <w:br/>
                      </w:r>
                    </w:p>
                    <w:p>
                      <w:pPr>
                        <w:spacing w:after="0"/>
                        <w:rPr>
                          <w:rFonts w:ascii="Scala Sans OT" w:hAnsi="Scala Sans OT" w:cs="Arial"/>
                          <w:sz w:val="18"/>
                          <w:szCs w:val="18"/>
                        </w:rPr>
                      </w:pPr>
                      <w:r>
                        <w:rPr>
                          <w:rFonts w:ascii="Scala Sans OT" w:hAnsi="Scala Sans OT" w:cs="Arial"/>
                          <w:sz w:val="18"/>
                          <w:szCs w:val="18"/>
                        </w:rPr>
                        <w:t>Unser Zeichen:</w:t>
                      </w:r>
                      <w:r>
                        <w:rPr>
                          <w:rFonts w:ascii="Scala Sans OT" w:hAnsi="Scala Sans OT" w:cs="Arial"/>
                          <w:sz w:val="18"/>
                          <w:szCs w:val="18"/>
                        </w:rPr>
                        <w:br/>
                      </w:r>
                      <w:r>
                        <w:rPr>
                          <w:rFonts w:ascii="Scala Sans OT" w:hAnsi="Scala Sans OT" w:cs="Arial"/>
                          <w:sz w:val="18"/>
                          <w:szCs w:val="18"/>
                        </w:rPr>
                        <w:fldChar w:fldCharType="begin"/>
                      </w:r>
                      <w:r>
                        <w:rPr>
                          <w:rFonts w:ascii="Scala Sans OT" w:hAnsi="Scala Sans OT" w:cs="Arial"/>
                          <w:sz w:val="18"/>
                          <w:szCs w:val="18"/>
                        </w:rPr>
                        <w:instrText xml:space="preserve"> DOCPROPERTY "FSC#FAKTCFG@15.1700:ProcedureFileReference" \* MERGEFORMAT </w:instrText>
                      </w:r>
                      <w:r>
                        <w:rPr>
                          <w:rFonts w:ascii="Scala Sans OT" w:hAnsi="Scala Sans OT" w:cs="Arial"/>
                          <w:sz w:val="18"/>
                          <w:szCs w:val="18"/>
                        </w:rPr>
                        <w:fldChar w:fldCharType="separate"/>
                      </w:r>
                      <w:r>
                        <w:rPr>
                          <w:rFonts w:ascii="Scala Sans OT" w:hAnsi="Scala Sans OT" w:cs="Arial"/>
                          <w:sz w:val="18"/>
                          <w:szCs w:val="18"/>
                        </w:rPr>
                        <w:t>4.06.02/0031#0896</w:t>
                      </w:r>
                      <w:r>
                        <w:rPr>
                          <w:rFonts w:ascii="Scala Sans OT" w:hAnsi="Scala Sans OT" w:cs="Arial"/>
                          <w:sz w:val="18"/>
                          <w:szCs w:val="18"/>
                        </w:rPr>
                        <w:fldChar w:fldCharType="end"/>
                      </w:r>
                      <w:r>
                        <w:rPr>
                          <w:rFonts w:ascii="Scala Sans OT" w:hAnsi="Scala Sans OT" w:cs="Arial"/>
                          <w:sz w:val="18"/>
                          <w:szCs w:val="18"/>
                        </w:rPr>
                        <w:t>-</w:t>
                      </w:r>
                      <w:r>
                        <w:rPr>
                          <w:rFonts w:ascii="Scala Sans OT" w:hAnsi="Scala Sans OT" w:cs="Arial"/>
                          <w:sz w:val="18"/>
                          <w:szCs w:val="18"/>
                        </w:rPr>
                        <w:fldChar w:fldCharType="begin"/>
                      </w:r>
                      <w:r>
                        <w:rPr>
                          <w:rFonts w:ascii="Scala Sans OT" w:hAnsi="Scala Sans OT" w:cs="Arial"/>
                          <w:sz w:val="18"/>
                          <w:szCs w:val="18"/>
                        </w:rPr>
                        <w:instrText xml:space="preserve"> DOCPROPERTY "FSC#FAKTCFG@15.1700:OEShortName" \* MERGEFORMAT </w:instrText>
                      </w:r>
                      <w:r>
                        <w:rPr>
                          <w:rFonts w:ascii="Scala Sans OT" w:hAnsi="Scala Sans OT" w:cs="Arial"/>
                          <w:sz w:val="18"/>
                          <w:szCs w:val="18"/>
                        </w:rPr>
                        <w:fldChar w:fldCharType="separate"/>
                      </w:r>
                      <w:r>
                        <w:rPr>
                          <w:rFonts w:ascii="Scala Sans OT" w:hAnsi="Scala Sans OT" w:cs="Arial"/>
                          <w:sz w:val="18"/>
                          <w:szCs w:val="18"/>
                        </w:rPr>
                        <w:t>FG31</w:t>
                      </w:r>
                      <w:r>
                        <w:rPr>
                          <w:rFonts w:ascii="Scala Sans OT" w:hAnsi="Scala Sans OT" w:cs="Arial"/>
                          <w:sz w:val="18"/>
                          <w:szCs w:val="18"/>
                        </w:rPr>
                        <w:fldChar w:fldCharType="end"/>
                      </w:r>
                    </w:p>
                    <w:p>
                      <w:pPr>
                        <w:spacing w:after="0"/>
                        <w:ind w:right="1"/>
                        <w:rPr>
                          <w:rFonts w:ascii="Scala Sans OT" w:hAnsi="Scala Sans OT"/>
                          <w:sz w:val="18"/>
                          <w:szCs w:val="18"/>
                        </w:rPr>
                      </w:pPr>
                      <w:r>
                        <w:rPr>
                          <w:rFonts w:ascii="Scala Sans OT" w:hAnsi="Scala Sans OT"/>
                          <w:sz w:val="18"/>
                          <w:szCs w:val="18"/>
                        </w:rPr>
                        <w:fldChar w:fldCharType="begin"/>
                      </w:r>
                      <w:r>
                        <w:rPr>
                          <w:rFonts w:ascii="Scala Sans OT" w:hAnsi="Scala Sans OT"/>
                          <w:sz w:val="18"/>
                          <w:szCs w:val="18"/>
                        </w:rPr>
                        <w:instrText xml:space="preserve"> IF </w:instrText>
                      </w:r>
                      <w:r>
                        <w:rPr>
                          <w:rFonts w:ascii="Scala Sans OT" w:hAnsi="Scala Sans OT"/>
                          <w:sz w:val="18"/>
                          <w:szCs w:val="18"/>
                        </w:rPr>
                        <w:fldChar w:fldCharType="begin"/>
                      </w:r>
                      <w:r>
                        <w:rPr>
                          <w:rFonts w:ascii="Scala Sans OT" w:hAnsi="Scala Sans OT"/>
                          <w:sz w:val="18"/>
                          <w:szCs w:val="18"/>
                        </w:rPr>
                        <w:instrText xml:space="preserve"> DOCPROPERTY "FSC#FAKTCFG@15.1700:ForeignNrFirstIncoming" \* MERGEFORMAT </w:instrText>
                      </w:r>
                      <w:r>
                        <w:rPr>
                          <w:rFonts w:ascii="Scala Sans OT" w:hAnsi="Scala Sans OT"/>
                          <w:sz w:val="18"/>
                          <w:szCs w:val="18"/>
                        </w:rPr>
                        <w:fldChar w:fldCharType="end"/>
                      </w:r>
                      <w:r>
                        <w:rPr>
                          <w:rFonts w:ascii="Scala Sans OT" w:hAnsi="Scala Sans OT"/>
                          <w:sz w:val="18"/>
                          <w:szCs w:val="18"/>
                        </w:rPr>
                        <w:instrText xml:space="preserve"> =  "" "" "Ihr Zeichen:</w:instrText>
                      </w:r>
                      <w:r>
                        <w:rPr>
                          <w:rFonts w:ascii="Scala Sans OT" w:hAnsi="Scala Sans OT"/>
                          <w:sz w:val="18"/>
                          <w:szCs w:val="18"/>
                        </w:rPr>
                        <w:br/>
                      </w:r>
                      <w:r>
                        <w:rPr>
                          <w:rFonts w:ascii="Scala Sans OT" w:hAnsi="Scala Sans OT"/>
                          <w:sz w:val="18"/>
                          <w:szCs w:val="18"/>
                        </w:rPr>
                        <w:fldChar w:fldCharType="begin"/>
                      </w:r>
                      <w:r>
                        <w:rPr>
                          <w:rFonts w:ascii="Scala Sans OT" w:hAnsi="Scala Sans OT"/>
                          <w:sz w:val="18"/>
                          <w:szCs w:val="18"/>
                        </w:rPr>
                        <w:instrText xml:space="preserve"> DOCPROPERTY "FSC#FAKTCFG@15.1700:ForeignNrFirstIncoming" \* MERGEFORMAT </w:instrText>
                      </w:r>
                      <w:r>
                        <w:rPr>
                          <w:rFonts w:ascii="Scala Sans OT" w:hAnsi="Scala Sans OT"/>
                          <w:sz w:val="18"/>
                          <w:szCs w:val="18"/>
                        </w:rPr>
                        <w:fldChar w:fldCharType="separate"/>
                      </w:r>
                      <w:r>
                        <w:rPr>
                          <w:rFonts w:ascii="Scala Sans OT" w:hAnsi="Scala Sans OT"/>
                          <w:sz w:val="18"/>
                          <w:szCs w:val="18"/>
                        </w:rPr>
                        <w:instrText>12345</w:instrText>
                      </w:r>
                      <w:r>
                        <w:rPr>
                          <w:rFonts w:ascii="Scala Sans OT" w:hAnsi="Scala Sans OT"/>
                          <w:sz w:val="18"/>
                          <w:szCs w:val="18"/>
                        </w:rPr>
                        <w:fldChar w:fldCharType="end"/>
                      </w:r>
                      <w:r>
                        <w:rPr>
                          <w:rFonts w:ascii="Scala Sans OT" w:hAnsi="Scala Sans OT"/>
                          <w:sz w:val="18"/>
                          <w:szCs w:val="18"/>
                        </w:rPr>
                        <w:instrText xml:space="preserve">" </w:instrText>
                      </w:r>
                      <w:r>
                        <w:rPr>
                          <w:rFonts w:ascii="Scala Sans OT" w:hAnsi="Scala Sans OT"/>
                          <w:sz w:val="18"/>
                          <w:szCs w:val="18"/>
                        </w:rPr>
                        <w:fldChar w:fldCharType="end"/>
                      </w:r>
                      <w:r>
                        <w:rPr>
                          <w:rFonts w:ascii="Scala Sans OT" w:hAnsi="Scala Sans OT"/>
                          <w:sz w:val="18"/>
                          <w:szCs w:val="18"/>
                        </w:rPr>
                        <w:br/>
                      </w:r>
                      <w:r>
                        <w:rPr>
                          <w:rFonts w:ascii="Scala Sans OT" w:hAnsi="Scala Sans OT"/>
                          <w:sz w:val="18"/>
                          <w:szCs w:val="18"/>
                        </w:rPr>
                        <w:fldChar w:fldCharType="begin"/>
                      </w:r>
                      <w:r>
                        <w:rPr>
                          <w:rFonts w:ascii="Scala Sans OT" w:hAnsi="Scala Sans OT"/>
                          <w:sz w:val="18"/>
                          <w:szCs w:val="18"/>
                        </w:rPr>
                        <w:instrText xml:space="preserve"> IF </w:instrText>
                      </w:r>
                      <w:r>
                        <w:rPr>
                          <w:rFonts w:ascii="Scala Sans OT" w:hAnsi="Scala Sans OT"/>
                          <w:sz w:val="18"/>
                          <w:szCs w:val="18"/>
                        </w:rPr>
                        <w:fldChar w:fldCharType="begin"/>
                      </w:r>
                      <w:r>
                        <w:rPr>
                          <w:rFonts w:ascii="Scala Sans OT" w:hAnsi="Scala Sans OT"/>
                          <w:sz w:val="18"/>
                          <w:szCs w:val="18"/>
                        </w:rPr>
                        <w:instrText xml:space="preserve"> DOCPROPERTY "FSC#FAKTCFG@15.1700:IncomingDate" \* MERGEFORMAT </w:instrText>
                      </w:r>
                      <w:r>
                        <w:rPr>
                          <w:rFonts w:ascii="Scala Sans OT" w:hAnsi="Scala Sans OT"/>
                          <w:sz w:val="18"/>
                          <w:szCs w:val="18"/>
                        </w:rPr>
                        <w:fldChar w:fldCharType="separate"/>
                      </w:r>
                      <w:r>
                        <w:rPr>
                          <w:rFonts w:ascii="Scala Sans OT" w:hAnsi="Scala Sans OT"/>
                          <w:sz w:val="18"/>
                          <w:szCs w:val="18"/>
                        </w:rPr>
                        <w:instrText>19.01.2022</w:instrText>
                      </w:r>
                      <w:r>
                        <w:rPr>
                          <w:rFonts w:ascii="Scala Sans OT" w:hAnsi="Scala Sans OT"/>
                          <w:sz w:val="18"/>
                          <w:szCs w:val="18"/>
                        </w:rPr>
                        <w:fldChar w:fldCharType="end"/>
                      </w:r>
                      <w:r>
                        <w:rPr>
                          <w:rFonts w:ascii="Scala Sans OT" w:hAnsi="Scala Sans OT"/>
                          <w:sz w:val="18"/>
                          <w:szCs w:val="18"/>
                        </w:rPr>
                        <w:instrText xml:space="preserve">= "" "" </w:instrText>
                      </w:r>
                    </w:p>
                    <w:p>
                      <w:pPr>
                        <w:spacing w:after="0"/>
                        <w:ind w:right="1"/>
                        <w:rPr>
                          <w:rFonts w:ascii="Scala Sans OT" w:hAnsi="Scala Sans OT"/>
                          <w:sz w:val="18"/>
                          <w:szCs w:val="18"/>
                        </w:rPr>
                      </w:pPr>
                    </w:p>
                    <w:p>
                      <w:pPr>
                        <w:spacing w:after="0"/>
                        <w:ind w:right="1"/>
                        <w:rPr>
                          <w:rFonts w:ascii="Scala Sans OT" w:hAnsi="Scala Sans OT"/>
                          <w:sz w:val="18"/>
                          <w:szCs w:val="18"/>
                        </w:rPr>
                      </w:pPr>
                      <w:r>
                        <w:rPr>
                          <w:rFonts w:ascii="Scala Sans OT" w:hAnsi="Scala Sans OT"/>
                          <w:sz w:val="18"/>
                          <w:szCs w:val="18"/>
                        </w:rPr>
                        <w:instrText>"</w:instrText>
                      </w:r>
                      <w:r>
                        <w:rPr>
                          <w:rFonts w:ascii="Scala Sans OT" w:hAnsi="Scala Sans OT" w:cs="Arial"/>
                          <w:sz w:val="18"/>
                          <w:szCs w:val="18"/>
                        </w:rPr>
                        <w:instrText>Ihre Nachricht vom:</w:instrText>
                      </w:r>
                      <w:r>
                        <w:rPr>
                          <w:rFonts w:ascii="Scala Sans OT" w:hAnsi="Scala Sans OT" w:cs="Arial"/>
                          <w:sz w:val="18"/>
                          <w:szCs w:val="18"/>
                        </w:rPr>
                        <w:br/>
                      </w:r>
                      <w:r>
                        <w:rPr>
                          <w:rFonts w:ascii="Scala Sans OT" w:hAnsi="Scala Sans OT"/>
                          <w:sz w:val="18"/>
                          <w:szCs w:val="18"/>
                        </w:rPr>
                        <w:fldChar w:fldCharType="begin"/>
                      </w:r>
                      <w:r>
                        <w:rPr>
                          <w:rFonts w:ascii="Scala Sans OT" w:hAnsi="Scala Sans OT"/>
                          <w:sz w:val="18"/>
                          <w:szCs w:val="18"/>
                        </w:rPr>
                        <w:instrText xml:space="preserve"> DOCPROPERTY "FSC#FAKTCFG@15.1700:IncomingDate" \* MERGEFORMAT </w:instrText>
                      </w:r>
                      <w:r>
                        <w:rPr>
                          <w:rFonts w:ascii="Scala Sans OT" w:hAnsi="Scala Sans OT"/>
                          <w:sz w:val="18"/>
                          <w:szCs w:val="18"/>
                        </w:rPr>
                        <w:fldChar w:fldCharType="separate"/>
                      </w:r>
                      <w:r>
                        <w:rPr>
                          <w:rFonts w:ascii="Scala Sans OT" w:hAnsi="Scala Sans OT"/>
                          <w:sz w:val="18"/>
                          <w:szCs w:val="18"/>
                        </w:rPr>
                        <w:instrText>19.01.2022</w:instrText>
                      </w:r>
                      <w:r>
                        <w:rPr>
                          <w:rFonts w:ascii="Scala Sans OT" w:hAnsi="Scala Sans OT"/>
                          <w:sz w:val="18"/>
                          <w:szCs w:val="18"/>
                        </w:rPr>
                        <w:fldChar w:fldCharType="end"/>
                      </w:r>
                      <w:r>
                        <w:rPr>
                          <w:rFonts w:ascii="Scala Sans OT" w:hAnsi="Scala Sans OT"/>
                          <w:sz w:val="18"/>
                          <w:szCs w:val="18"/>
                        </w:rPr>
                        <w:instrText xml:space="preserve">" </w:instrText>
                      </w:r>
                      <w:r>
                        <w:rPr>
                          <w:rFonts w:ascii="Scala Sans OT" w:hAnsi="Scala Sans OT"/>
                          <w:sz w:val="18"/>
                          <w:szCs w:val="18"/>
                        </w:rPr>
                        <w:fldChar w:fldCharType="separate"/>
                      </w:r>
                      <w:r>
                        <w:rPr>
                          <w:rFonts w:ascii="Scala Sans OT" w:hAnsi="Scala Sans OT" w:cs="Arial"/>
                          <w:noProof/>
                          <w:sz w:val="18"/>
                          <w:szCs w:val="18"/>
                        </w:rPr>
                        <w:t>Ihre Nachricht vom:</w:t>
                      </w:r>
                      <w:r>
                        <w:rPr>
                          <w:rFonts w:ascii="Scala Sans OT" w:hAnsi="Scala Sans OT" w:cs="Arial"/>
                          <w:noProof/>
                          <w:sz w:val="18"/>
                          <w:szCs w:val="18"/>
                        </w:rPr>
                        <w:br/>
                      </w:r>
                      <w:r>
                        <w:rPr>
                          <w:rFonts w:ascii="Scala Sans OT" w:hAnsi="Scala Sans OT"/>
                          <w:noProof/>
                          <w:sz w:val="18"/>
                          <w:szCs w:val="18"/>
                        </w:rPr>
                        <w:t>19.01.2022</w:t>
                      </w:r>
                      <w:r>
                        <w:rPr>
                          <w:rFonts w:ascii="Scala Sans OT" w:hAnsi="Scala Sans OT"/>
                          <w:sz w:val="18"/>
                          <w:szCs w:val="18"/>
                        </w:rPr>
                        <w:fldChar w:fldCharType="end"/>
                      </w:r>
                    </w:p>
                    <w:p>
                      <w:pPr>
                        <w:spacing w:after="0"/>
                        <w:ind w:right="1"/>
                        <w:rPr>
                          <w:rFonts w:ascii="Scala Sans OT" w:hAnsi="Scala Sans OT"/>
                          <w:sz w:val="18"/>
                          <w:szCs w:val="18"/>
                        </w:rPr>
                      </w:pPr>
                    </w:p>
                    <w:p>
                      <w:pPr>
                        <w:spacing w:after="0"/>
                        <w:ind w:right="1"/>
                        <w:rPr>
                          <w:rFonts w:ascii="Scala Sans OT" w:hAnsi="Scala Sans OT"/>
                          <w:sz w:val="18"/>
                          <w:szCs w:val="18"/>
                        </w:rPr>
                      </w:pPr>
                      <w:r>
                        <w:rPr>
                          <w:rFonts w:ascii="Scala Sans OT" w:hAnsi="Scala Sans OT" w:cs="Arial"/>
                          <w:sz w:val="18"/>
                          <w:szCs w:val="18"/>
                        </w:rPr>
                        <w:t>Robert Koch</w:t>
                      </w:r>
                      <w:r>
                        <w:rPr>
                          <w:rFonts w:ascii="Scala Sans OT" w:hAnsi="Scala Sans OT" w:cs="Arial"/>
                          <w:sz w:val="18"/>
                          <w:szCs w:val="18"/>
                        </w:rPr>
                        <w:noBreakHyphen/>
                        <w:t>Institut</w:t>
                      </w:r>
                    </w:p>
                    <w:p>
                      <w:pPr>
                        <w:spacing w:after="0"/>
                        <w:rPr>
                          <w:rFonts w:ascii="Scala Sans OT" w:hAnsi="Scala Sans OT" w:cs="Arial"/>
                          <w:sz w:val="18"/>
                          <w:szCs w:val="18"/>
                          <w:lang w:val="en-US"/>
                        </w:rPr>
                      </w:pPr>
                      <w:r>
                        <w:rPr>
                          <w:rFonts w:ascii="Scala Sans OT" w:hAnsi="Scala Sans OT" w:cs="Arial"/>
                          <w:sz w:val="18"/>
                          <w:szCs w:val="18"/>
                          <w:lang w:val="en-US"/>
                        </w:rPr>
                        <w:t>leitung@rki.de</w:t>
                      </w:r>
                    </w:p>
                    <w:p>
                      <w:pPr>
                        <w:tabs>
                          <w:tab w:val="right" w:pos="1701"/>
                        </w:tabs>
                        <w:spacing w:after="0"/>
                        <w:rPr>
                          <w:rFonts w:ascii="Scala Sans OT" w:hAnsi="Scala Sans OT" w:cs="Arial"/>
                          <w:sz w:val="18"/>
                          <w:szCs w:val="18"/>
                          <w:lang w:val="en-US"/>
                        </w:rPr>
                      </w:pPr>
                      <w:r>
                        <w:rPr>
                          <w:rFonts w:ascii="Scala Sans OT" w:hAnsi="Scala Sans OT" w:cs="Arial"/>
                          <w:sz w:val="18"/>
                          <w:szCs w:val="18"/>
                          <w:lang w:val="en-US"/>
                        </w:rPr>
                        <w:t>Tel.: +49 (0)30 18754</w:t>
                      </w:r>
                      <w:r>
                        <w:rPr>
                          <w:rFonts w:ascii="Scala Sans OT" w:hAnsi="Scala Sans OT" w:cs="Arial"/>
                          <w:sz w:val="18"/>
                          <w:szCs w:val="18"/>
                          <w:lang w:val="en-US"/>
                        </w:rPr>
                        <w:noBreakHyphen/>
                        <w:t>2000</w:t>
                      </w:r>
                    </w:p>
                    <w:p>
                      <w:pPr>
                        <w:tabs>
                          <w:tab w:val="right" w:pos="1701"/>
                        </w:tabs>
                        <w:spacing w:after="0"/>
                        <w:rPr>
                          <w:rFonts w:ascii="Scala Sans OT" w:hAnsi="Scala Sans OT" w:cs="Arial"/>
                          <w:sz w:val="18"/>
                          <w:szCs w:val="18"/>
                          <w:lang w:val="en-US"/>
                        </w:rPr>
                      </w:pPr>
                      <w:r>
                        <w:rPr>
                          <w:rFonts w:ascii="Scala Sans OT" w:hAnsi="Scala Sans OT" w:cs="Arial"/>
                          <w:sz w:val="18"/>
                          <w:szCs w:val="18"/>
                          <w:lang w:val="en-US"/>
                        </w:rPr>
                        <w:t>Fax: +49 (0)30 1810754</w:t>
                      </w:r>
                      <w:r>
                        <w:rPr>
                          <w:rFonts w:ascii="Scala Sans OT" w:hAnsi="Scala Sans OT" w:cs="Arial"/>
                          <w:sz w:val="18"/>
                          <w:szCs w:val="18"/>
                          <w:lang w:val="en-US"/>
                        </w:rPr>
                        <w:noBreakHyphen/>
                        <w:t>2610</w:t>
                      </w:r>
                    </w:p>
                    <w:p>
                      <w:pPr>
                        <w:tabs>
                          <w:tab w:val="right" w:pos="1701"/>
                        </w:tabs>
                        <w:spacing w:after="0"/>
                        <w:rPr>
                          <w:rStyle w:val="Hyperlink"/>
                          <w:rFonts w:ascii="Scala Sans OT" w:hAnsi="Scala Sans OT" w:cs="Arial"/>
                          <w:sz w:val="18"/>
                          <w:szCs w:val="18"/>
                        </w:rPr>
                      </w:pPr>
                      <w:r>
                        <w:rPr>
                          <w:rFonts w:ascii="Scala Sans OT" w:hAnsi="Scala Sans OT" w:cs="Arial"/>
                          <w:sz w:val="18"/>
                          <w:szCs w:val="18"/>
                        </w:rPr>
                        <w:t>www.rki.de</w:t>
                      </w:r>
                    </w:p>
                    <w:p>
                      <w:pPr>
                        <w:tabs>
                          <w:tab w:val="right" w:pos="1701"/>
                        </w:tabs>
                        <w:spacing w:after="0"/>
                        <w:rPr>
                          <w:rFonts w:ascii="Scala Sans OT" w:hAnsi="Scala Sans OT" w:cs="Arial"/>
                          <w:sz w:val="18"/>
                          <w:szCs w:val="18"/>
                        </w:rPr>
                      </w:pPr>
                    </w:p>
                    <w:p>
                      <w:pPr>
                        <w:spacing w:after="0"/>
                        <w:rPr>
                          <w:rFonts w:ascii="Scala Sans OT" w:hAnsi="Scala Sans OT" w:cs="Arial"/>
                          <w:sz w:val="18"/>
                          <w:szCs w:val="18"/>
                        </w:rPr>
                      </w:pPr>
                    </w:p>
                    <w:p>
                      <w:pPr>
                        <w:spacing w:after="0"/>
                        <w:rPr>
                          <w:rFonts w:ascii="Scala Sans OT" w:hAnsi="Scala Sans OT" w:cs="Arial"/>
                          <w:sz w:val="18"/>
                          <w:szCs w:val="18"/>
                        </w:rPr>
                      </w:pPr>
                      <w:r>
                        <w:rPr>
                          <w:rFonts w:ascii="Scala Sans OT" w:hAnsi="Scala Sans OT" w:cs="Arial"/>
                          <w:sz w:val="18"/>
                          <w:szCs w:val="18"/>
                        </w:rPr>
                        <w:t>Besucheranschrift:</w:t>
                      </w:r>
                    </w:p>
                    <w:sdt>
                      <w:sdtPr>
                        <w:rPr>
                          <w:rStyle w:val="H3"/>
                          <w:rFonts w:ascii="Scala Sans OT" w:hAnsi="Scala Sans OT"/>
                          <w:szCs w:val="18"/>
                        </w:rPr>
                        <w:id w:val="1210997886"/>
                        <w:comboBox>
                          <w:listItem w:displayText="Nordufer 20                            13353 Berlin" w:value="Nordufer 20                            13353 Berlin"/>
                          <w:listItem w:displayText="Seestraße 10                          13353 Berlin" w:value="Seestraße 10                          13353 Berlin"/>
                          <w:listItem w:displayText="General-Pape-Str. 62,-64/66 12101 Berlin" w:value="General-Pape-Str. 62,-64/66 12101 Berlin"/>
                          <w:listItem w:displayText="Burgstraße 37                         38855 Wernigerode" w:value="Burgstraße 37                         38855 Wernigerode"/>
                        </w:comboBox>
                      </w:sdtPr>
                      <w:sdtContent>
                        <w:p>
                          <w:pPr>
                            <w:tabs>
                              <w:tab w:val="right" w:pos="7371"/>
                            </w:tabs>
                            <w:spacing w:after="0"/>
                            <w:ind w:right="-142"/>
                            <w:rPr>
                              <w:rStyle w:val="H3"/>
                              <w:rFonts w:ascii="Scala Sans OT" w:hAnsi="Scala Sans OT"/>
                              <w:szCs w:val="18"/>
                            </w:rPr>
                          </w:pPr>
                          <w:r>
                            <w:rPr>
                              <w:rStyle w:val="H3"/>
                              <w:rFonts w:ascii="Scala Sans OT" w:hAnsi="Scala Sans OT"/>
                              <w:szCs w:val="18"/>
                            </w:rPr>
                            <w:t>Nordufer 20                              13353 Berlin</w:t>
                          </w:r>
                        </w:p>
                      </w:sdtContent>
                    </w:sdt>
                    <w:p>
                      <w:pPr>
                        <w:spacing w:after="0"/>
                        <w:ind w:right="-118"/>
                        <w:rPr>
                          <w:rFonts w:ascii="Scala Sans OT" w:hAnsi="Scala Sans OT" w:cs="Arial"/>
                          <w:sz w:val="18"/>
                          <w:szCs w:val="18"/>
                        </w:rPr>
                      </w:pPr>
                    </w:p>
                    <w:p>
                      <w:pPr>
                        <w:spacing w:after="0"/>
                        <w:ind w:right="-118"/>
                        <w:rPr>
                          <w:rFonts w:ascii="Scala Sans OT" w:hAnsi="Scala Sans OT" w:cs="Arial"/>
                          <w:sz w:val="18"/>
                          <w:szCs w:val="18"/>
                        </w:rPr>
                      </w:pPr>
                    </w:p>
                    <w:p>
                      <w:pPr>
                        <w:spacing w:after="0"/>
                        <w:ind w:right="-118"/>
                        <w:rPr>
                          <w:rFonts w:ascii="Scala Sans OT" w:hAnsi="Scala Sans OT" w:cs="Arial"/>
                          <w:sz w:val="18"/>
                          <w:szCs w:val="18"/>
                        </w:rPr>
                      </w:pPr>
                      <w:r>
                        <w:rPr>
                          <w:rFonts w:ascii="Scala Sans OT" w:hAnsi="Scala Sans OT" w:cs="Arial"/>
                          <w:sz w:val="18"/>
                          <w:szCs w:val="18"/>
                        </w:rPr>
                        <w:br/>
                      </w:r>
                      <w:r>
                        <w:rPr>
                          <w:rFonts w:ascii="Scala Sans OT" w:hAnsi="Scala Sans OT" w:cs="Arial"/>
                          <w:sz w:val="18"/>
                          <w:szCs w:val="18"/>
                        </w:rPr>
                        <w:br/>
                      </w:r>
                    </w:p>
                    <w:p>
                      <w:pPr>
                        <w:spacing w:after="0"/>
                        <w:ind w:right="-118"/>
                        <w:rPr>
                          <w:rFonts w:ascii="Scala Sans OT" w:hAnsi="Scala Sans OT" w:cs="Arial"/>
                          <w:sz w:val="18"/>
                          <w:szCs w:val="18"/>
                        </w:rPr>
                      </w:pPr>
                    </w:p>
                    <w:p>
                      <w:pPr>
                        <w:spacing w:after="0"/>
                        <w:ind w:right="-118"/>
                        <w:rPr>
                          <w:rFonts w:ascii="Scala Sans OT" w:hAnsi="Scala Sans OT" w:cs="Arial"/>
                          <w:sz w:val="18"/>
                          <w:szCs w:val="18"/>
                        </w:rPr>
                      </w:pPr>
                    </w:p>
                    <w:p>
                      <w:pPr>
                        <w:spacing w:after="0"/>
                        <w:ind w:right="-118"/>
                        <w:rPr>
                          <w:rFonts w:ascii="Scala Sans OT" w:hAnsi="Scala Sans OT" w:cs="Arial"/>
                          <w:sz w:val="18"/>
                          <w:szCs w:val="18"/>
                        </w:rPr>
                      </w:pPr>
                    </w:p>
                    <w:p>
                      <w:pPr>
                        <w:spacing w:after="0"/>
                        <w:ind w:right="-118"/>
                        <w:rPr>
                          <w:rFonts w:ascii="Scala Sans OT" w:hAnsi="Scala Sans OT" w:cs="Arial"/>
                          <w:sz w:val="18"/>
                          <w:szCs w:val="18"/>
                        </w:rPr>
                      </w:pPr>
                    </w:p>
                    <w:p>
                      <w:pPr>
                        <w:spacing w:after="0"/>
                        <w:ind w:right="-118"/>
                        <w:rPr>
                          <w:rFonts w:ascii="Scala Sans OT" w:hAnsi="Scala Sans OT" w:cs="Arial"/>
                          <w:sz w:val="18"/>
                          <w:szCs w:val="18"/>
                        </w:rPr>
                      </w:pPr>
                      <w:r>
                        <w:rPr>
                          <w:rFonts w:ascii="Scala Sans OT" w:hAnsi="Scala Sans OT" w:cs="Arial"/>
                          <w:sz w:val="18"/>
                          <w:szCs w:val="18"/>
                        </w:rPr>
                        <w:t xml:space="preserve">Das Robert Koch-Institut </w:t>
                      </w:r>
                      <w:r>
                        <w:rPr>
                          <w:rFonts w:ascii="Scala Sans OT" w:hAnsi="Scala Sans OT" w:cs="Arial"/>
                          <w:sz w:val="18"/>
                          <w:szCs w:val="18"/>
                        </w:rPr>
                        <w:br/>
                        <w:t xml:space="preserve">ist ein Bundesinstitut </w:t>
                      </w:r>
                      <w:r>
                        <w:rPr>
                          <w:rFonts w:ascii="Scala Sans OT" w:hAnsi="Scala Sans OT" w:cs="Arial"/>
                          <w:sz w:val="18"/>
                          <w:szCs w:val="18"/>
                        </w:rPr>
                        <w:br/>
                        <w:t>im Geschäftsbereich des Bundesministeriums für Gesundheit.</w:t>
                      </w:r>
                    </w:p>
                    <w:p>
                      <w:pPr>
                        <w:spacing w:after="0"/>
                        <w:ind w:right="-118"/>
                        <w:rPr>
                          <w:rFonts w:ascii="Scala Sans OT" w:hAnsi="Scala Sans OT" w:cs="Arial"/>
                          <w:sz w:val="18"/>
                          <w:szCs w:val="18"/>
                        </w:rPr>
                      </w:pPr>
                    </w:p>
                    <w:p>
                      <w:pPr>
                        <w:spacing w:after="0"/>
                        <w:ind w:right="-118"/>
                        <w:rPr>
                          <w:rFonts w:ascii="Scala Sans OT" w:hAnsi="Scala Sans OT" w:cs="Arial"/>
                          <w:sz w:val="18"/>
                          <w:szCs w:val="18"/>
                        </w:rPr>
                      </w:pPr>
                    </w:p>
                  </w:txbxContent>
                </v:textbox>
              </v:rect>
            </w:pict>
          </mc:Fallback>
        </mc:AlternateContent>
      </w:r>
    </w:p>
    <w:bookmarkEnd w:id="5"/>
    <w:p>
      <w:pPr>
        <w:spacing w:after="0"/>
        <w:ind w:right="-1"/>
        <w:rPr>
          <w:rFonts w:ascii="Scala OT" w:hAnsi="Scala OT" w:cs="Arial"/>
          <w:b/>
        </w:rPr>
      </w:pPr>
      <w:r>
        <w:rPr>
          <w:rFonts w:ascii="Scala Sans OT" w:hAnsi="Scala Sans OT" w:cs="Arial"/>
          <w:b/>
          <w:noProof/>
        </w:rPr>
        <w:t xml:space="preserve">Erlassbericht: Anbindung oder Schaffung von Möglchkeiten zur Nutzung der Digitalen grenzüberschreitenden Kontaktnachverfolgung auf EU-Ebene </w:t>
      </w:r>
      <w:r>
        <w:rPr>
          <w:rFonts w:ascii="Scala Sans OT" w:hAnsi="Scala Sans OT" w:cs="Arial"/>
          <w:b/>
          <w:noProof/>
        </w:rPr>
        <w:br/>
      </w:r>
      <w:r>
        <w:rPr>
          <w:rFonts w:ascii="Scala Sans OT" w:hAnsi="Scala Sans OT" w:cs="Arial"/>
          <w:b/>
          <w:noProof/>
        </w:rPr>
        <w:br/>
      </w:r>
      <w:r>
        <w:rPr>
          <w:rFonts w:ascii="Scala OT" w:hAnsi="Scala OT" w:cs="Arial"/>
          <w:b/>
        </w:rPr>
        <w:t>Berichterstattung:</w:t>
      </w:r>
      <w:r>
        <w:rPr>
          <w:rFonts w:ascii="Scala OT" w:hAnsi="Scala OT" w:cs="Arial"/>
          <w:b/>
        </w:rPr>
        <w:tab/>
        <w:t xml:space="preserve">WR Dr. Maria </w:t>
      </w:r>
      <w:proofErr w:type="gramStart"/>
      <w:r>
        <w:rPr>
          <w:rFonts w:ascii="Scala OT" w:hAnsi="Scala OT" w:cs="Arial"/>
          <w:b/>
        </w:rPr>
        <w:t>an der Heiden</w:t>
      </w:r>
      <w:proofErr w:type="gramEnd"/>
      <w:r>
        <w:rPr>
          <w:rFonts w:ascii="Scala OT" w:hAnsi="Scala OT" w:cs="Arial"/>
          <w:b/>
        </w:rPr>
        <w:t xml:space="preserve"> (FG38)</w:t>
      </w:r>
    </w:p>
    <w:p>
      <w:pPr>
        <w:spacing w:after="0"/>
        <w:ind w:left="1416" w:right="-1" w:firstLine="708"/>
        <w:rPr>
          <w:rFonts w:ascii="Scala OT" w:hAnsi="Scala OT" w:cs="Arial"/>
          <w:b/>
          <w:lang w:val="en-US"/>
        </w:rPr>
      </w:pPr>
      <w:proofErr w:type="spellStart"/>
      <w:proofErr w:type="gramStart"/>
      <w:r>
        <w:rPr>
          <w:rFonts w:ascii="Scala OT" w:hAnsi="Scala OT" w:cs="Arial"/>
          <w:b/>
          <w:lang w:val="en-US"/>
        </w:rPr>
        <w:t>W‘</w:t>
      </w:r>
      <w:proofErr w:type="gramEnd"/>
      <w:r>
        <w:rPr>
          <w:rFonts w:ascii="Scala OT" w:hAnsi="Scala OT" w:cs="Arial"/>
          <w:b/>
          <w:lang w:val="en-US"/>
        </w:rPr>
        <w:t>Dir</w:t>
      </w:r>
      <w:proofErr w:type="spellEnd"/>
      <w:r>
        <w:rPr>
          <w:rFonts w:ascii="Scala OT" w:hAnsi="Scala OT" w:cs="Arial"/>
          <w:b/>
          <w:lang w:val="en-US"/>
        </w:rPr>
        <w:t xml:space="preserve"> Dr. Ute Rexroth (FG38)</w:t>
      </w:r>
      <w:r>
        <w:rPr>
          <w:rFonts w:ascii="Scala OT" w:hAnsi="Scala OT" w:cs="Arial"/>
          <w:b/>
          <w:lang w:val="en-US"/>
        </w:rPr>
        <w:tab/>
      </w:r>
    </w:p>
    <w:p>
      <w:pPr>
        <w:spacing w:after="0"/>
        <w:ind w:left="1416" w:right="-1" w:firstLine="708"/>
        <w:rPr>
          <w:rFonts w:ascii="Scala OT" w:hAnsi="Scala OT" w:cs="Arial"/>
          <w:b/>
        </w:rPr>
      </w:pPr>
      <w:proofErr w:type="spellStart"/>
      <w:r>
        <w:rPr>
          <w:rFonts w:ascii="Scala OT" w:hAnsi="Scala OT" w:cs="Arial"/>
          <w:b/>
        </w:rPr>
        <w:t>WA’e</w:t>
      </w:r>
      <w:proofErr w:type="spellEnd"/>
      <w:r>
        <w:rPr>
          <w:rFonts w:ascii="Scala OT" w:hAnsi="Scala OT" w:cs="Arial"/>
          <w:b/>
        </w:rPr>
        <w:t xml:space="preserve"> Michaela Diercke (FG32)</w:t>
      </w:r>
      <w:r>
        <w:rPr>
          <w:rFonts w:ascii="Scala OT" w:hAnsi="Scala OT" w:cs="Arial"/>
          <w:b/>
        </w:rPr>
        <w:tab/>
      </w:r>
    </w:p>
    <w:p>
      <w:pPr>
        <w:spacing w:after="0"/>
        <w:ind w:left="1416" w:right="-1" w:firstLine="708"/>
        <w:rPr>
          <w:rFonts w:ascii="Scala OT" w:hAnsi="Scala OT" w:cs="Arial"/>
          <w:b/>
        </w:rPr>
      </w:pPr>
      <w:r>
        <w:rPr>
          <w:rFonts w:ascii="Scala OT" w:hAnsi="Scala OT" w:cs="Arial"/>
          <w:b/>
        </w:rPr>
        <w:t>WOR Patrick Schmich (FG21)</w:t>
      </w:r>
    </w:p>
    <w:p>
      <w:pPr>
        <w:spacing w:after="0"/>
        <w:ind w:left="1416" w:right="-1" w:firstLine="708"/>
        <w:rPr>
          <w:rFonts w:ascii="Scala OT" w:hAnsi="Scala OT" w:cs="Arial"/>
          <w:b/>
        </w:rPr>
      </w:pPr>
      <w:r>
        <w:rPr>
          <w:rFonts w:ascii="Scala OT" w:hAnsi="Scala OT" w:cs="Arial"/>
          <w:b/>
        </w:rPr>
        <w:t>RR Claudia Enge (DSB)</w:t>
      </w:r>
    </w:p>
    <w:p>
      <w:pPr>
        <w:spacing w:after="0"/>
        <w:ind w:left="1416" w:right="-1" w:firstLine="708"/>
        <w:rPr>
          <w:rFonts w:ascii="Scala OT" w:hAnsi="Scala OT" w:cs="Arial"/>
          <w:b/>
        </w:rPr>
      </w:pPr>
      <w:r>
        <w:rPr>
          <w:rFonts w:ascii="Scala OT" w:hAnsi="Scala OT" w:cs="Arial"/>
          <w:b/>
        </w:rPr>
        <w:t>Ina Kitzmann (Datenschutz)</w:t>
      </w:r>
    </w:p>
    <w:p>
      <w:pPr>
        <w:pStyle w:val="NurText"/>
        <w:rPr>
          <w:rFonts w:ascii="Scala Sans OT" w:eastAsiaTheme="majorEastAsia" w:hAnsi="Scala Sans OT" w:cs="Arial"/>
          <w:b/>
          <w:szCs w:val="22"/>
        </w:rPr>
      </w:pPr>
    </w:p>
    <w:p>
      <w:pPr>
        <w:spacing w:after="0"/>
        <w:ind w:right="-1"/>
        <w:rPr>
          <w:rFonts w:ascii="Scala OT" w:hAnsi="Scala OT" w:cs="Arial"/>
        </w:rPr>
      </w:pPr>
      <w:r>
        <w:rPr>
          <w:rFonts w:ascii="Scala OT" w:hAnsi="Scala OT" w:cs="Arial"/>
        </w:rPr>
        <w:t>Das RKI wurde vom BMG gebeten, nach Möglichkeit die vom BMG beauftragten Firmen Projektträger Jülich und umlaut.com bzgl. der Prüfung einer Anbindung der Digitalen Einreiseanmeldung (DEA) zur EU-Plattform electronic Passenger Locator Form (</w:t>
      </w:r>
      <w:proofErr w:type="spellStart"/>
      <w:r>
        <w:rPr>
          <w:rFonts w:ascii="Scala OT" w:hAnsi="Scala OT" w:cs="Arial"/>
        </w:rPr>
        <w:t>ePLF</w:t>
      </w:r>
      <w:proofErr w:type="spellEnd"/>
      <w:r>
        <w:rPr>
          <w:rFonts w:ascii="Scala OT" w:hAnsi="Scala OT" w:cs="Arial"/>
        </w:rPr>
        <w:t>) zu unterstützen. Diesem Auftrag kommen wir so gut wie möglich nach. So hat das RKI schon an mehreren gemeinsamen Besprechungen teilgenommen und seine fachliche Expertise eingebracht.</w:t>
      </w:r>
    </w:p>
    <w:p>
      <w:pPr>
        <w:spacing w:after="0"/>
        <w:ind w:right="-1"/>
        <w:rPr>
          <w:rFonts w:ascii="Scala OT" w:hAnsi="Scala OT" w:cs="Arial"/>
        </w:rPr>
      </w:pPr>
    </w:p>
    <w:p>
      <w:pPr>
        <w:spacing w:after="0"/>
        <w:ind w:right="-1"/>
        <w:rPr>
          <w:rFonts w:ascii="Scala OT" w:hAnsi="Scala OT" w:cs="Arial"/>
        </w:rPr>
      </w:pPr>
      <w:r>
        <w:rPr>
          <w:rFonts w:ascii="Scala OT" w:hAnsi="Scala OT" w:cs="Arial"/>
        </w:rPr>
        <w:t xml:space="preserve">Grundsätzlich unterstützt das RKI nach wie vor die Digitalisierung der Kontaktpersonennachverfolgung (KoNa) auch im grenzüberschreitenden Bereich. </w:t>
      </w:r>
    </w:p>
    <w:p>
      <w:pPr>
        <w:spacing w:after="0"/>
        <w:ind w:right="-1"/>
        <w:rPr>
          <w:rFonts w:ascii="Scala OT" w:hAnsi="Scala OT" w:cs="Arial"/>
        </w:rPr>
      </w:pPr>
    </w:p>
    <w:p>
      <w:pPr>
        <w:spacing w:after="0"/>
        <w:ind w:right="-1"/>
        <w:rPr>
          <w:rFonts w:ascii="Scala OT" w:hAnsi="Scala OT" w:cs="Arial"/>
        </w:rPr>
      </w:pPr>
      <w:r>
        <w:rPr>
          <w:rFonts w:ascii="Scala OT" w:hAnsi="Scala OT" w:cs="Arial"/>
        </w:rPr>
        <w:t>Wir möchten jedoch vorsorglich auf folgende Herausforderungen hinweisen:</w:t>
      </w:r>
    </w:p>
    <w:p>
      <w:pPr>
        <w:pStyle w:val="Listenabsatz"/>
        <w:numPr>
          <w:ilvl w:val="0"/>
          <w:numId w:val="1"/>
        </w:numPr>
        <w:spacing w:after="0"/>
        <w:ind w:right="-284"/>
        <w:rPr>
          <w:rFonts w:ascii="Scala OT" w:hAnsi="Scala OT" w:cs="Arial"/>
        </w:rPr>
      </w:pPr>
      <w:r>
        <w:rPr>
          <w:rFonts w:ascii="Scala OT" w:hAnsi="Scala OT" w:cs="Arial"/>
        </w:rPr>
        <w:t xml:space="preserve">Die Notwendigkeit einer KoNa bei Exposition gegenüber einem COVID-19-Fall ist voraussichtlich zeitlich begrenzt. Unabhängig davon ist es erforderlich, eine KoNa auch bei Exposition zu anderen Erkrankungen (z.B. Tuberkulose, Meningokokken) und ggf. neuen hochpathogenen Erregern zu etablieren. Daher sollten alle Vorhaben zur Verbesserung des grenzüberschreitenden KoNa </w:t>
      </w:r>
      <w:r>
        <w:rPr>
          <w:rFonts w:ascii="Scala OT" w:hAnsi="Scala OT" w:cs="Arial"/>
          <w:b/>
        </w:rPr>
        <w:t>erregerübergreifend konzipiert werden</w:t>
      </w:r>
      <w:r>
        <w:rPr>
          <w:rFonts w:ascii="Scala OT" w:hAnsi="Scala OT" w:cs="Arial"/>
        </w:rPr>
        <w:t>. Zweck ist im Allgemeinen der Infektionsschutz.</w:t>
      </w:r>
    </w:p>
    <w:p>
      <w:pPr>
        <w:pStyle w:val="Listenabsatz"/>
        <w:numPr>
          <w:ilvl w:val="0"/>
          <w:numId w:val="1"/>
        </w:numPr>
        <w:autoSpaceDE w:val="0"/>
        <w:autoSpaceDN w:val="0"/>
        <w:adjustRightInd w:val="0"/>
        <w:spacing w:after="0" w:line="240" w:lineRule="auto"/>
        <w:rPr>
          <w:rFonts w:ascii="Scala OT" w:hAnsi="Scala OT" w:cs="Arial"/>
        </w:rPr>
      </w:pPr>
      <w:r>
        <w:rPr>
          <w:rFonts w:ascii="Scala OT" w:hAnsi="Scala OT" w:cs="Arial"/>
        </w:rPr>
        <w:t>Personelle Ressourcen, insbesondere bei der fachlichen und koordinierenden Begleitung, aber auch im Bereich Datenschutz und IT-</w:t>
      </w:r>
      <w:r>
        <w:rPr>
          <w:rFonts w:ascii="Scala OT" w:hAnsi="Scala OT" w:cs="Arial"/>
        </w:rPr>
        <w:lastRenderedPageBreak/>
        <w:t>Sicherheit, fehlen. Angesichts einer Vielzahl von Großprojekten stößt das RKI personell bereits seit Längerem an seine Grenzen und verfügt über keine Kapazitäten, sich weiterer Großprojekte anzunehmen. Andernfalls sieht sich das RKI mit einer Situation konfrontiert, in der die inhaltliche Arbeit und im Besonderen die derzeitige und zukünftige Pandemiebewältigung erheblich leiden würde.</w:t>
      </w:r>
    </w:p>
    <w:p>
      <w:pPr>
        <w:pStyle w:val="Listenabsatz"/>
        <w:numPr>
          <w:ilvl w:val="0"/>
          <w:numId w:val="1"/>
        </w:numPr>
        <w:spacing w:after="0"/>
        <w:ind w:right="-1418"/>
        <w:rPr>
          <w:rFonts w:ascii="Scala OT" w:hAnsi="Scala OT" w:cs="Arial"/>
        </w:rPr>
      </w:pPr>
      <w:r>
        <w:rPr>
          <w:rFonts w:ascii="Scala OT" w:hAnsi="Scala OT" w:cs="Arial"/>
        </w:rPr>
        <w:t xml:space="preserve">Hinzu kommt, dass das RKI bei der Weiterentwicklung der DEA zu einer digitalen, grenzüberschreitenden KoNa und dem Betrieb eines solchen digitalen Systems wieder zwingend auf die Unterstützung von externen Dienstleistern angewiesen ist. Ein derart umfangreiches Unterfangen erfordert erhebliche finanzielle Ressourcen. Diese Einschätzung beruht unter anderem auf den bisherigen Erfahrungen mit DEA und DIM, aber auch mit den vom RKI verantworteten Apps (CWA und </w:t>
      </w:r>
      <w:proofErr w:type="spellStart"/>
      <w:r>
        <w:rPr>
          <w:rFonts w:ascii="Scala OT" w:hAnsi="Scala OT" w:cs="Arial"/>
        </w:rPr>
        <w:t>CovPass</w:t>
      </w:r>
      <w:proofErr w:type="spellEnd"/>
      <w:r>
        <w:rPr>
          <w:rFonts w:ascii="Scala OT" w:hAnsi="Scala OT" w:cs="Arial"/>
        </w:rPr>
        <w:t xml:space="preserve">), </w:t>
      </w:r>
      <w:proofErr w:type="gramStart"/>
      <w:r>
        <w:rPr>
          <w:rFonts w:ascii="Scala OT" w:hAnsi="Scala OT" w:cs="Arial"/>
        </w:rPr>
        <w:t>die erhebliche finanzielle Verpflichtungen</w:t>
      </w:r>
      <w:proofErr w:type="gramEnd"/>
      <w:r>
        <w:rPr>
          <w:rFonts w:ascii="Scala OT" w:hAnsi="Scala OT" w:cs="Arial"/>
        </w:rPr>
        <w:t xml:space="preserve"> auslösen und auch in naher Zukunft binden werden. </w:t>
      </w:r>
    </w:p>
    <w:p>
      <w:pPr>
        <w:pStyle w:val="Listenabsatz"/>
        <w:numPr>
          <w:ilvl w:val="0"/>
          <w:numId w:val="1"/>
        </w:numPr>
        <w:spacing w:after="0"/>
        <w:ind w:right="-1418"/>
        <w:rPr>
          <w:rFonts w:ascii="Scala OT" w:hAnsi="Scala OT" w:cs="Arial"/>
        </w:rPr>
      </w:pPr>
      <w:r>
        <w:rPr>
          <w:rFonts w:ascii="Scala OT" w:hAnsi="Scala OT" w:cs="Arial"/>
        </w:rPr>
        <w:t xml:space="preserve">Sollte das BMG die Entwicklung und den Betrieb der digitalen, grenzüberschreitenden KoNa in der Verantwortung des RKI sehen, </w:t>
      </w:r>
      <w:r>
        <w:rPr>
          <w:rFonts w:ascii="Scala OT" w:hAnsi="Scala OT" w:cs="Arial"/>
          <w:b/>
        </w:rPr>
        <w:t>müssten dem RKI entsprechenden finanzielle Ressourcen bewilligt werden</w:t>
      </w:r>
      <w:r>
        <w:rPr>
          <w:rFonts w:ascii="Scala OT" w:hAnsi="Scala OT" w:cs="Arial"/>
        </w:rPr>
        <w:t xml:space="preserve">. </w:t>
      </w:r>
    </w:p>
    <w:p>
      <w:pPr>
        <w:pStyle w:val="Listenabsatz"/>
        <w:numPr>
          <w:ilvl w:val="0"/>
          <w:numId w:val="1"/>
        </w:numPr>
        <w:spacing w:after="0"/>
        <w:ind w:right="-1418"/>
        <w:rPr>
          <w:rFonts w:ascii="Scala OT" w:hAnsi="Scala OT" w:cs="Arial"/>
        </w:rPr>
      </w:pPr>
      <w:r>
        <w:rPr>
          <w:rFonts w:ascii="Scala OT" w:hAnsi="Scala OT" w:cs="Arial"/>
        </w:rPr>
        <w:t xml:space="preserve">Wenn die DEA für den Zweck der grenzüberschreitenden Kontaktpersonennachverfolgung genutzt werden soll, ist eine </w:t>
      </w:r>
      <w:r>
        <w:rPr>
          <w:rFonts w:ascii="Scala OT" w:hAnsi="Scala OT" w:cs="Arial"/>
          <w:b/>
        </w:rPr>
        <w:t>Schnittstelle zu DEMIS</w:t>
      </w:r>
      <w:r>
        <w:rPr>
          <w:rFonts w:ascii="Scala OT" w:hAnsi="Scala OT" w:cs="Arial"/>
        </w:rPr>
        <w:t xml:space="preserve"> sinnvoll. In DEMIS können Kontaktpersonen- und Fallpersonendaten an die jeweils zuständige Behörde im Inland geroutet werden. Für das Routing von Daten ins Ausland müsste noch eine Lösung geschaffen werden. Voraussetzung ist jedoch eine Schnittstelle, um einen Datentransfer von der DEA in DEMIS zu ermöglichen. Dies wiederum wird weitere personelle Ressourcen im DEMIS-Projekt erforderlich machen. </w:t>
      </w:r>
      <w:r>
        <w:rPr>
          <w:rFonts w:ascii="Scala OT" w:hAnsi="Scala OT" w:cs="Arial"/>
          <w:b/>
        </w:rPr>
        <w:t>Der Aufbau von Parallelstrukturen sollte unbedingt vermieden werden</w:t>
      </w:r>
      <w:r>
        <w:rPr>
          <w:rFonts w:ascii="Scala OT" w:hAnsi="Scala OT" w:cs="Arial"/>
        </w:rPr>
        <w:t xml:space="preserve">. </w:t>
      </w:r>
    </w:p>
    <w:p>
      <w:pPr>
        <w:pStyle w:val="Listenabsatz"/>
        <w:numPr>
          <w:ilvl w:val="0"/>
          <w:numId w:val="1"/>
        </w:numPr>
        <w:spacing w:after="0"/>
        <w:ind w:right="-1418"/>
        <w:rPr>
          <w:rFonts w:ascii="Scala OT" w:hAnsi="Scala OT" w:cs="Arial"/>
        </w:rPr>
      </w:pPr>
      <w:r>
        <w:rPr>
          <w:rFonts w:ascii="Scala OT" w:hAnsi="Scala OT" w:cs="Arial"/>
        </w:rPr>
        <w:t>Ein Ausbau der DEA für jegliche Reisende (derzeit nur für Reisende aus Virusvariantengebieten und Hochrisikogebieten) über die bisherigen Zwecke zum Schutze vor einreisebedingten Infektionsgefahren in Bezug auf das Coronavirus SARS-CoV-2 hinaus bedeutet die Notwendigkeit, die rechtlichen Grundlagen auszuweiten und einen erneuten hohen Ressourceneinsatz (fachlich, koordinierend, datenschutzrechtlich, IT-sicherheitstechnisch etc.). Rein vorsorglich weisen wir darauf hin, dass mit § 36 Abs. 8, 9 IfSG und der Coronavirus-Einreise-VO die Zwecke der DEA und die damit zusammenhängenden zulässigen Datenverarbeitungen von Anfang an klar umgrenzt sind. Etwaige Gesetzesanpassungen und damit einhergehende Zweckänderungen würden daher nur künftige Sachverhalte und Datenerhebungen erfassen.</w:t>
      </w:r>
    </w:p>
    <w:p>
      <w:pPr>
        <w:pStyle w:val="Listenabsatz"/>
        <w:numPr>
          <w:ilvl w:val="0"/>
          <w:numId w:val="1"/>
        </w:numPr>
        <w:spacing w:after="0"/>
        <w:ind w:right="-1418"/>
        <w:rPr>
          <w:rFonts w:ascii="Scala OT" w:hAnsi="Scala OT" w:cs="Arial"/>
        </w:rPr>
      </w:pPr>
      <w:r>
        <w:rPr>
          <w:rFonts w:ascii="Scala OT" w:hAnsi="Scala OT" w:cs="Arial"/>
        </w:rPr>
        <w:t>Zum Zwecke der Ermöglichung einer umfassenden und barrierearmen bundesweiten Kontaktpersonennachverfolgung nach Exposition in einem Flugzeug wären Angaben zu allen innerdeutschen Flugreisen nötig.</w:t>
      </w:r>
    </w:p>
    <w:p>
      <w:pPr>
        <w:pStyle w:val="Listenabsatz"/>
        <w:numPr>
          <w:ilvl w:val="0"/>
          <w:numId w:val="1"/>
        </w:numPr>
        <w:spacing w:after="0"/>
        <w:ind w:right="-1418"/>
        <w:rPr>
          <w:rFonts w:ascii="Scala OT" w:hAnsi="Scala OT" w:cs="Arial"/>
        </w:rPr>
      </w:pPr>
      <w:r>
        <w:rPr>
          <w:rFonts w:ascii="Scala OT" w:hAnsi="Scala OT" w:cs="Arial"/>
        </w:rPr>
        <w:t xml:space="preserve">Aus RKI-Sicht würde ein derartiges System nicht nur die Kontaktpersonennachverfolgung nach Exposition im Transportmittel ermöglichen, sondern auch die Möglichkeit der Kontrollen bei Einreise aus Risikogebieten (Funktion der jetzigen DEA). Wir sehen daher in dem Vorhaben keine Aufgabe, die alleinig in den Verantwortungsbereich des RKI fällt. Vielmehr würden wir diese eher auch </w:t>
      </w:r>
      <w:r>
        <w:rPr>
          <w:rFonts w:ascii="Scala OT" w:hAnsi="Scala OT" w:cs="Arial"/>
          <w:b/>
        </w:rPr>
        <w:t>beim BMI oder BMDV verorten</w:t>
      </w:r>
      <w:r>
        <w:rPr>
          <w:rFonts w:ascii="Scala OT" w:hAnsi="Scala OT" w:cs="Arial"/>
        </w:rPr>
        <w:t xml:space="preserve">. </w:t>
      </w:r>
    </w:p>
    <w:p>
      <w:pPr>
        <w:pStyle w:val="Listenabsatz"/>
        <w:numPr>
          <w:ilvl w:val="0"/>
          <w:numId w:val="1"/>
        </w:numPr>
        <w:spacing w:after="0"/>
        <w:ind w:right="-1418"/>
        <w:rPr>
          <w:rFonts w:ascii="Scala OT" w:hAnsi="Scala OT" w:cs="Arial"/>
        </w:rPr>
      </w:pPr>
      <w:r>
        <w:rPr>
          <w:rFonts w:ascii="Scala OT" w:hAnsi="Scala OT" w:cs="Arial"/>
        </w:rPr>
        <w:t xml:space="preserve">Eine große Herausforderung bei der Umsetzung der grenzüberschreitenden Kontaktpersonennachverfolgung liegt unseres Erachtens in der föderalen Struktur Deutschlands. Die Anbindung an die föderale Struktur ist möglicherweise komplexer als </w:t>
      </w:r>
      <w:r>
        <w:rPr>
          <w:rFonts w:ascii="Scala OT" w:hAnsi="Scala OT" w:cs="Arial"/>
        </w:rPr>
        <w:lastRenderedPageBreak/>
        <w:t xml:space="preserve">die Anbindung von Daten aus Deutschland an das EU-System. </w:t>
      </w:r>
      <w:r>
        <w:rPr>
          <w:rFonts w:ascii="Scala OT" w:hAnsi="Scala OT" w:cs="Arial"/>
          <w:b/>
        </w:rPr>
        <w:t>Nachhaltig wäre ein System, das strukturierte Datenweitergabe grenzüberschreitend unabhängig vom Expositionsort zuließe</w:t>
      </w:r>
      <w:r>
        <w:rPr>
          <w:rFonts w:ascii="Scala OT" w:hAnsi="Scala OT" w:cs="Arial"/>
        </w:rPr>
        <w:t xml:space="preserve">.    </w:t>
      </w:r>
      <w:r>
        <w:rPr>
          <w:rFonts w:ascii="Scala OT" w:hAnsi="Scala OT" w:cs="Arial"/>
        </w:rPr>
        <w:br/>
      </w:r>
    </w:p>
    <w:p>
      <w:pPr>
        <w:autoSpaceDE w:val="0"/>
        <w:autoSpaceDN w:val="0"/>
        <w:adjustRightInd w:val="0"/>
        <w:spacing w:after="0" w:line="240" w:lineRule="auto"/>
        <w:rPr>
          <w:rFonts w:ascii="Scala OT" w:hAnsi="Scala OT" w:cs="Arial"/>
        </w:rPr>
      </w:pPr>
      <w:r>
        <w:rPr>
          <w:rFonts w:ascii="Scala OT" w:hAnsi="Scala OT" w:cs="Arial"/>
        </w:rPr>
        <w:t>Sollte jedoch das BMG entscheiden, dass das RKI verantwortlich für die digitale KoNa sein soll, erfordert dies am RKI entsprechende personelle wie finanzielle Ressourcenaufstockung. Insoweit erlauben wir es uns, dies hier zu wiederholen.</w:t>
      </w:r>
    </w:p>
    <w:p>
      <w:pPr>
        <w:spacing w:after="0"/>
        <w:ind w:right="-1418"/>
        <w:rPr>
          <w:rFonts w:ascii="Scala OT" w:hAnsi="Scala OT" w:cs="Arial"/>
        </w:rPr>
      </w:pPr>
    </w:p>
    <w:p>
      <w:pPr>
        <w:spacing w:after="0"/>
        <w:ind w:right="-1418"/>
        <w:rPr>
          <w:rFonts w:ascii="Scala OT" w:hAnsi="Scala OT" w:cs="Arial"/>
        </w:rPr>
      </w:pPr>
    </w:p>
    <w:p>
      <w:pPr>
        <w:spacing w:after="0"/>
        <w:ind w:right="-1418"/>
        <w:rPr>
          <w:rFonts w:ascii="Scala OT" w:hAnsi="Scala OT" w:cs="Arial"/>
        </w:rPr>
      </w:pPr>
      <w:r>
        <w:rPr>
          <w:rFonts w:ascii="Scala OT" w:hAnsi="Scala OT" w:cs="Arial"/>
        </w:rPr>
        <w:t>L. H. Wieler</w:t>
      </w:r>
    </w:p>
    <w:p>
      <w:pPr>
        <w:spacing w:after="0"/>
        <w:ind w:right="-1418"/>
        <w:rPr>
          <w:rFonts w:ascii="Scala Sans OT" w:hAnsi="Scala Sans OT" w:cs="Arial"/>
        </w:rPr>
      </w:pPr>
    </w:p>
    <w:p>
      <w:pPr>
        <w:spacing w:after="0"/>
        <w:ind w:right="-1418"/>
        <w:rPr>
          <w:rFonts w:ascii="Scala Sans OT" w:hAnsi="Scala Sans OT" w:cs="Arial"/>
        </w:rPr>
      </w:pPr>
    </w:p>
    <w:p>
      <w:pPr>
        <w:spacing w:after="0"/>
        <w:ind w:right="-1418"/>
        <w:jc w:val="center"/>
        <w:rPr>
          <w:rFonts w:ascii="Scala Sans OT" w:hAnsi="Scala Sans OT" w:cs="Arial"/>
          <w:sz w:val="18"/>
          <w:szCs w:val="18"/>
        </w:rPr>
      </w:pPr>
      <w:r>
        <w:rPr>
          <w:rFonts w:ascii="Scala Sans OT" w:hAnsi="Scala Sans OT" w:cs="Arial"/>
          <w:sz w:val="18"/>
          <w:szCs w:val="18"/>
        </w:rPr>
        <w:t>- Dieses Schreiben wurde maschinell erstellt und ist auch ohne Unterschrift gültig. -</w:t>
      </w:r>
    </w:p>
    <w:sectPr>
      <w:footerReference w:type="default" r:id="rId10"/>
      <w:pgSz w:w="11907" w:h="16840" w:code="9"/>
      <w:pgMar w:top="3119" w:right="3119" w:bottom="851" w:left="1134"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calaSans-Regular">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Scala OT">
    <w:panose1 w:val="02010504040101020104"/>
    <w:charset w:val="00"/>
    <w:family w:val="auto"/>
    <w:pitch w:val="variable"/>
    <w:sig w:usb0="A00000EF" w:usb1="5000E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tabs>
        <w:tab w:val="clear" w:pos="4536"/>
        <w:tab w:val="clear" w:pos="9072"/>
      </w:tabs>
      <w:ind w:right="48"/>
      <w:jc w:val="center"/>
      <w:rPr>
        <w:rFonts w:ascii="ScalaSans-Regular" w:hAnsi="ScalaSans-Regular" w:cs="Arial"/>
        <w:sz w:val="20"/>
        <w:szCs w:val="20"/>
      </w:rPr>
    </w:pPr>
    <w:r>
      <w:rPr>
        <w:rFonts w:ascii="ScalaSans-Regular" w:hAnsi="ScalaSans-Regular" w:cs="Times New Roman"/>
        <w:noProof/>
        <w:sz w:val="20"/>
        <w:szCs w:val="20"/>
        <w:lang w:eastAsia="de-DE"/>
      </w:rPr>
      <w:drawing>
        <wp:anchor distT="0" distB="0" distL="114300" distR="114300" simplePos="0" relativeHeight="251659264" behindDoc="0" locked="0" layoutInCell="1" allowOverlap="1">
          <wp:simplePos x="0" y="0"/>
          <wp:positionH relativeFrom="column">
            <wp:posOffset>5614196</wp:posOffset>
          </wp:positionH>
          <wp:positionV relativeFrom="paragraph">
            <wp:posOffset>-159385</wp:posOffset>
          </wp:positionV>
          <wp:extent cx="427990" cy="42799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7990" cy="42799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31A07"/>
    <w:multiLevelType w:val="hybridMultilevel"/>
    <w:tmpl w:val="7B26C6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AA807F7"/>
    <w:multiLevelType w:val="hybridMultilevel"/>
    <w:tmpl w:val="7EE6AB0A"/>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7DB5C95-E89C-4D9E-8366-AB136BA00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line="252" w:lineRule="auto"/>
    </w:pPr>
    <w:rPr>
      <w:rFonts w:asciiTheme="majorHAnsi" w:eastAsiaTheme="majorEastAsia" w:hAnsiTheme="majorHAnsi" w:cstheme="majorBid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Pr>
      <w:color w:val="0000FF"/>
      <w:u w:val="single"/>
    </w:rPr>
  </w:style>
  <w:style w:type="paragraph" w:styleId="Kopfzeile">
    <w:name w:val="header"/>
    <w:basedOn w:val="Standard"/>
    <w:link w:val="KopfzeileZchn"/>
    <w:unhideWhenUsed/>
    <w:pPr>
      <w:tabs>
        <w:tab w:val="center" w:pos="4536"/>
        <w:tab w:val="right" w:pos="9072"/>
      </w:tabs>
      <w:spacing w:after="0" w:line="240" w:lineRule="auto"/>
    </w:pPr>
  </w:style>
  <w:style w:type="character" w:customStyle="1" w:styleId="KopfzeileZchn">
    <w:name w:val="Kopfzeile Zchn"/>
    <w:basedOn w:val="Absatz-Standardschriftart"/>
    <w:link w:val="Kopfzeile"/>
    <w:rPr>
      <w:rFonts w:asciiTheme="majorHAnsi" w:eastAsiaTheme="majorEastAsia" w:hAnsiTheme="majorHAnsi" w:cstheme="majorBidi"/>
    </w:rPr>
  </w:style>
  <w:style w:type="character" w:customStyle="1" w:styleId="H1">
    <w:name w:val="H1"/>
    <w:basedOn w:val="Absatz-Standardschriftart"/>
    <w:uiPriority w:val="1"/>
    <w:rPr>
      <w:rFonts w:ascii="Calibri" w:hAnsi="Calibri" w:hint="default"/>
      <w:color w:val="333366"/>
      <w:sz w:val="26"/>
    </w:rPr>
  </w:style>
  <w:style w:type="character" w:customStyle="1" w:styleId="H2">
    <w:name w:val="H2"/>
    <w:basedOn w:val="H1"/>
    <w:uiPriority w:val="1"/>
    <w:rPr>
      <w:rFonts w:ascii="Calibri" w:hAnsi="Calibri" w:hint="default"/>
      <w:color w:val="000000" w:themeColor="text1"/>
      <w:sz w:val="18"/>
    </w:rPr>
  </w:style>
  <w:style w:type="character" w:customStyle="1" w:styleId="H3">
    <w:name w:val="H3"/>
    <w:uiPriority w:val="1"/>
    <w:rPr>
      <w:rFonts w:ascii="ScalaSans-Regular" w:hAnsi="ScalaSans-Regular" w:hint="default"/>
      <w:sz w:val="18"/>
    </w:rPr>
  </w:style>
  <w:style w:type="paragraph" w:styleId="Sprechblasentext">
    <w:name w:val="Balloon Text"/>
    <w:basedOn w:val="Standard"/>
    <w:link w:val="SprechblasentextZchn"/>
    <w:uiPriority w:val="99"/>
    <w:semiHidden/>
    <w:unhideWhenUsed/>
    <w:pPr>
      <w:spacing w:after="0" w:line="240" w:lineRule="auto"/>
    </w:pPr>
    <w:rPr>
      <w:rFonts w:ascii="Tahoma" w:eastAsiaTheme="minorHAnsi"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rPr>
      <w:rFonts w:asciiTheme="majorHAnsi" w:eastAsiaTheme="majorEastAsia" w:hAnsiTheme="majorHAnsi" w:cstheme="majorBidi"/>
    </w:rPr>
  </w:style>
  <w:style w:type="paragraph" w:styleId="NurText">
    <w:name w:val="Plain Text"/>
    <w:basedOn w:val="Standard"/>
    <w:link w:val="NurTextZchn"/>
    <w:uiPriority w:val="99"/>
    <w:semiHidden/>
    <w:unhideWhenUsed/>
    <w:pPr>
      <w:spacing w:after="0" w:line="240" w:lineRule="auto"/>
    </w:pPr>
    <w:rPr>
      <w:rFonts w:ascii="Calibri" w:eastAsiaTheme="minorHAnsi" w:hAnsi="Calibri" w:cstheme="minorBidi"/>
      <w:szCs w:val="21"/>
    </w:rPr>
  </w:style>
  <w:style w:type="character" w:customStyle="1" w:styleId="NurTextZchn">
    <w:name w:val="Nur Text Zchn"/>
    <w:basedOn w:val="Absatz-Standardschriftart"/>
    <w:link w:val="NurText"/>
    <w:uiPriority w:val="99"/>
    <w:semiHidden/>
    <w:rPr>
      <w:rFonts w:ascii="Calibri" w:hAnsi="Calibri"/>
      <w:szCs w:val="21"/>
    </w:rPr>
  </w:style>
  <w:style w:type="paragraph" w:styleId="Listenabsatz">
    <w:name w:val="List Paragraph"/>
    <w:basedOn w:val="Standard"/>
    <w:uiPriority w:val="34"/>
    <w:qFormat/>
    <w:pPr>
      <w:ind w:left="720"/>
      <w:contextualSpacing/>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rFonts w:asciiTheme="minorHAnsi" w:eastAsiaTheme="minorHAnsi" w:hAnsiTheme="minorHAnsi" w:cstheme="minorBidi"/>
      <w:sz w:val="20"/>
      <w:szCs w:val="20"/>
    </w:rPr>
  </w:style>
  <w:style w:type="character" w:customStyle="1" w:styleId="KommentartextZchn">
    <w:name w:val="Kommentartext Zchn"/>
    <w:basedOn w:val="Absatz-Standardschriftart"/>
    <w:link w:val="Kommentartext"/>
    <w:uiPriority w:val="9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848988">
      <w:bodyDiv w:val="1"/>
      <w:marLeft w:val="0"/>
      <w:marRight w:val="0"/>
      <w:marTop w:val="0"/>
      <w:marBottom w:val="0"/>
      <w:divBdr>
        <w:top w:val="none" w:sz="0" w:space="0" w:color="auto"/>
        <w:left w:val="none" w:sz="0" w:space="0" w:color="auto"/>
        <w:bottom w:val="none" w:sz="0" w:space="0" w:color="auto"/>
        <w:right w:val="none" w:sz="0" w:space="0" w:color="auto"/>
      </w:divBdr>
    </w:div>
    <w:div w:id="582184678">
      <w:bodyDiv w:val="1"/>
      <w:marLeft w:val="0"/>
      <w:marRight w:val="0"/>
      <w:marTop w:val="0"/>
      <w:marBottom w:val="0"/>
      <w:divBdr>
        <w:top w:val="none" w:sz="0" w:space="0" w:color="auto"/>
        <w:left w:val="none" w:sz="0" w:space="0" w:color="auto"/>
        <w:bottom w:val="none" w:sz="0" w:space="0" w:color="auto"/>
        <w:right w:val="none" w:sz="0" w:space="0" w:color="auto"/>
      </w:divBdr>
    </w:div>
    <w:div w:id="179116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doc_FSCFOLIO_1_1001_FieldDocumentNumber" par="" text="1"/>
    <f:field ref="doc_FSCFOLIO_1_1001_FieldSubject" par="" text="" edit="true"/>
    <f:field ref="FSCFOLIO_1_1001_SignaturesFldCtx_FSCFOLIO_1_1001_FieldLastSignature" par="" text=""/>
    <f:field ref="FSCFOLIO_1_1001_SignaturesFldCtx_FSCFOLIO_1_1001_FieldLastSignatureBy" par="" text=""/>
    <f:field ref="FSCFOLIO_1_1001_SignaturesFldCtx_FSCFOLIO_1_1001_FieldLastSignatureAt" par="" date="" text=""/>
    <f:field ref="FSCFOLIO_1_1001_SignaturesFldCtx_FSCFOLIO_1_1001_FieldLastSignatureRemark" par="" text=""/>
    <f:field ref="FSCFOLIO_1_1001_FieldCurrentUser" par="" text="Dr. Maria An der Heiden"/>
    <f:field ref="CCAPRECONFIG_15_1001_Objektname" par="" text="Erlassbericht digitale grenzüberschreitende Kontaktnachverfolgung auf EU-Ebene" edit="true"/>
    <f:field ref="DEPRECONFIG_15_1001_Objektname" par="" text="Erlassbericht digitale grenzüberschreitende Kontaktnachverfolgung auf EU-Ebene" edit="true"/>
    <f:field ref="objname" par="" text="Erlassbericht digitale grenzüberschreitende Kontaktnachverfolgung auf EU-Ebene" edit="true"/>
    <f:field ref="objsubject" par="" text="" edit="true"/>
    <f:field ref="objcreatedby" par="" text="An der Heiden, Maria, Dr."/>
    <f:field ref="objcreatedat" par="" date="2022-02-21T18:10:45" text="21.02.2022 18:10:45"/>
    <f:field ref="objchangedby" par="" text="Wieler, Lothar, Prof. Dr. Dr. h.c. mult."/>
    <f:field ref="objmodifiedat" par="" date="2022-02-28T10:51:02" text="28.02.2022 10:51:02"/>
  </f:record>
  <f:display par="" text="Serienbrief">
    <f:field ref="doc_FSCFOLIO_1_1001_FieldDocumentNumber" text="Dokument Nummer"/>
    <f:field ref="doc_FSCFOLIO_1_1001_FieldSubject" text="Betreff"/>
  </f:display>
  <f:display par=""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par="" text="Allgemein">
    <f:field ref="FSCFOLIO_1_1001_FieldCurrentUser" text="Aktueller Benutzer"/>
    <f:field ref="CCAPRECONFIG_15_1001_Objektname" text="Objektname"/>
    <f:field ref="DEPRECONFIG_15_1001_Objektname" text="Objektname"/>
    <f:field ref="objname" text="Name"/>
    <f:field ref="objsubject" text="Betreff (einzeilig)"/>
    <f:field ref="objcreatedby" text="Erzeugt von"/>
    <f:field ref="objcreatedat" text="Erzeugt am/um"/>
    <f:field ref="objchangedby" text="Letzte Änderung von"/>
    <f:field ref="objmodifiedat" text="Letzte Änderung am/um"/>
  </f:display>
  <f:record inx="1">
    <f:field ref="DEPRECONFIG_15_1001_Anrede" par="" text="Herr" edit="true"/>
    <f:field ref="DEPRECONFIG_15_1001_Titel" par="" text="" edit="true"/>
    <f:field ref="DEPRECONFIG_15_1001_Vorname" par="" text="Heiko" edit="true"/>
    <f:field ref="DEPRECONFIG_15_1001_Nachname" par="" text="Rottmann-Großner" edit="true"/>
    <f:field ref="DEPRECONFIG_15_1001_Strasse" par="" text=""/>
    <f:field ref="DEPRECONFIG_15_1001_Postleitzahl" par="" text=""/>
    <f:field ref="DEPRECONFIG_15_1001_Ort" par="" text=""/>
    <f:field ref="DEPRECONFIG_15_1001_EMailAdresse" par="" text="Heiko.Rottmann-Grossner@bmg.bund.de"/>
    <f:field ref="DEPRECONFIG_15_1001_Bundesland" par="" text=""/>
    <f:field ref="DEPRECONFIG_15_1001_Land" par="" text=""/>
    <f:field ref="DEPRECONFIG_15_1001_Organisationsname" par="" text="Bundesministerium für Gesundheit"/>
    <f:field ref="DEPRECONFIG_15_1001_Organisationskurzname" par="" text="BMG"/>
    <f:field ref="FAKTCFG_15_1700_ZweiterVorname" par="" text=""/>
    <f:field ref="FAKTCFG_15_1700_Unterorganisation" par="" text=""/>
    <f:field ref="FAKTCFG_15_1700_Unterorganisation_Kurzname" par="" text=""/>
    <f:field ref="FAKTCFG_15_1700_AlternativnameOrganisation" par="" text=""/>
    <f:field ref="FAKTCFG_15_1700_Funktion" par="" text=""/>
    <f:field ref="FAKTCFG_15_1700_Kategorie" par="" text="Einsender/in"/>
    <f:field ref="FAKTCFG_15_1700_Versandart" par="" text="E-Mail"/>
    <f:field ref="FAKTCFG_15_1700_Telefonnummer" par="" text="+49 30 18441 3700"/>
    <f:field ref="FAKTCFG_15_1700_Adresszusatz" par="" text=""/>
    <f:field ref="FAKTCFG_15_1700_Beschreibung" par="" text=""/>
  </f:record>
  <f:display par="" text="Serialcontext &gt; Adressat/innen">
    <f:field ref="DEPRECONFIG_15_1001_Anrede" text="Anrede"/>
    <f:field ref="DEPRECONFIG_15_1001_Titel" text="Titel"/>
    <f:field ref="DEPRECONFIG_15_1001_Vorname" text="Vorname"/>
    <f:field ref="DEPRECONFIG_15_1001_Nachname" text="Nachname"/>
    <f:field ref="DEPRECONFIG_15_1001_Strasse" text="Strasse"/>
    <f:field ref="DEPRECONFIG_15_1001_Postleitzahl" text="Postleitzahl"/>
    <f:field ref="DEPRECONFIG_15_1001_Ort" text="Ort"/>
    <f:field ref="DEPRECONFIG_15_1001_EMailAdresse" text="E-Mail-Adresse"/>
    <f:field ref="DEPRECONFIG_15_1001_Bundesland" text="Bundesland"/>
    <f:field ref="DEPRECONFIG_15_1001_Land" text="Land"/>
    <f:field ref="DEPRECONFIG_15_1001_Organisationsname" text="Organisationsname"/>
    <f:field ref="DEPRECONFIG_15_1001_Organisationskurzname" text="Organisationskurzname"/>
    <f:field ref="FAKTCFG_15_1700_ZweiterVorname" text="Zweiter Vorname"/>
    <f:field ref="FAKTCFG_15_1700_Unterorganisation" text="Unterorganisation"/>
    <f:field ref="FAKTCFG_15_1700_Unterorganisation_Kurzname" text="Unterorganisation (Kurzname)"/>
    <f:field ref="FAKTCFG_15_1700_AlternativnameOrganisation" text="Alternativer Name Organisation"/>
    <f:field ref="FAKTCFG_15_1700_Funktion" text="Funktion"/>
    <f:field ref="FAKTCFG_15_1700_Kategorie" text="Kategorie"/>
    <f:field ref="FAKTCFG_15_1700_Versandart" text="Versandart"/>
    <f:field ref="FAKTCFG_15_1700_Telefonnummer" text="Telefonnummer"/>
    <f:field ref="FAKTCFG_15_1700_Adresszusatz" text="Adresszusatz"/>
    <f:field ref="FAKTCFG_15_1700_Beschreibung" text="Beschreibung"/>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1A52BEBD-64F8-4459-8063-23203E1A4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786</Words>
  <Characters>4957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Weigelt, Wolfgang</dc:creator>
  <cp:keywords/>
  <dc:description/>
  <cp:lastModifiedBy>an der Heiden, Maria</cp:lastModifiedBy>
  <cp:revision>2</cp:revision>
  <dcterms:created xsi:type="dcterms:W3CDTF">2022-10-21T13:46:00Z</dcterms:created>
  <dcterms:modified xsi:type="dcterms:W3CDTF">2022-10-21T13:46:00Z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RKICFG@15.1700:CashSign">
    <vt:lpwstr/>
  </property>
  <property fmtid="{D5CDD505-2E9C-101B-9397-08002B2CF9AE}" pid="3" name="FSC#RKICFG@15.1700:InvoiceNumber">
    <vt:lpwstr/>
  </property>
  <property fmtid="{D5CDD505-2E9C-101B-9397-08002B2CF9AE}" pid="4" name="FSC#RKICFG@15.1700:InvoiceAmount">
    <vt:lpwstr/>
  </property>
  <property fmtid="{D5CDD505-2E9C-101B-9397-08002B2CF9AE}" pid="5" name="FSC#RKICFG@15.1700:MachOrderNr">
    <vt:lpwstr/>
  </property>
  <property fmtid="{D5CDD505-2E9C-101B-9397-08002B2CF9AE}" pid="6" name="FSC#RKICFG@15.1700:1stAddrSubOrg">
    <vt:lpwstr/>
  </property>
  <property fmtid="{D5CDD505-2E9C-101B-9397-08002B2CF9AE}" pid="7" name="FSC#RKICFG@15.1700:1stAddrSubOrgShort">
    <vt:lpwstr/>
  </property>
  <property fmtid="{D5CDD505-2E9C-101B-9397-08002B2CF9AE}" pid="8" name="FSC#RKICFG@15.1700:AuthorTitle">
    <vt:lpwstr/>
  </property>
  <property fmtid="{D5CDD505-2E9C-101B-9397-08002B2CF9AE}" pid="9" name="FSC#RKICFG@15.1700:AuthorFirstname">
    <vt:lpwstr/>
  </property>
  <property fmtid="{D5CDD505-2E9C-101B-9397-08002B2CF9AE}" pid="10" name="FSC#RKICFG@15.1700:AuthorSurname">
    <vt:lpwstr/>
  </property>
  <property fmtid="{D5CDD505-2E9C-101B-9397-08002B2CF9AE}" pid="11" name="FSC#RKICFG@15.1700:AuthorFunction">
    <vt:lpwstr/>
  </property>
  <property fmtid="{D5CDD505-2E9C-101B-9397-08002B2CF9AE}" pid="12" name="FSC#RKICFG@15.1700:AuthorProfession">
    <vt:lpwstr/>
  </property>
  <property fmtid="{D5CDD505-2E9C-101B-9397-08002B2CF9AE}" pid="13" name="FSC#RKICFG@15.1700:AuthorEMail">
    <vt:lpwstr/>
  </property>
  <property fmtid="{D5CDD505-2E9C-101B-9397-08002B2CF9AE}" pid="14" name="FSC#RKICFG@15.1700:OwnerGroupShortName">
    <vt:lpwstr/>
  </property>
  <property fmtid="{D5CDD505-2E9C-101B-9397-08002B2CF9AE}" pid="15" name="FSC#RKICFG@15.1700:OwnerGroupLongName">
    <vt:lpwstr/>
  </property>
  <property fmtid="{D5CDD505-2E9C-101B-9397-08002B2CF9AE}" pid="16" name="FSC#RKICFG@15.1700:ProjectNumber">
    <vt:lpwstr/>
  </property>
  <property fmtid="{D5CDD505-2E9C-101B-9397-08002B2CF9AE}" pid="17" name="FSC#RKICFG@15.1700:chargenumberexternalsource">
    <vt:lpwstr/>
  </property>
  <property fmtid="{D5CDD505-2E9C-101B-9397-08002B2CF9AE}" pid="18" name="FSC#RKICFG@15.1700:proposalnumber">
    <vt:lpwstr/>
  </property>
  <property fmtid="{D5CDD505-2E9C-101B-9397-08002B2CF9AE}" pid="19" name="FSC#BFARMPEICFG@15.1700:Subject">
    <vt:lpwstr/>
  </property>
  <property fmtid="{D5CDD505-2E9C-101B-9397-08002B2CF9AE}" pid="20" name="FSC#BFARMPEICFG@15.1700:AttachmentCount">
    <vt:lpwstr>0</vt:lpwstr>
  </property>
  <property fmtid="{D5CDD505-2E9C-101B-9397-08002B2CF9AE}" pid="21" name="FSC#BFARMPEICFG@15.1700:Author">
    <vt:lpwstr/>
  </property>
  <property fmtid="{D5CDD505-2E9C-101B-9397-08002B2CF9AE}" pid="22" name="FSC#BFARMPEICFG@15.1700:AuthorSurname">
    <vt:lpwstr/>
  </property>
  <property fmtid="{D5CDD505-2E9C-101B-9397-08002B2CF9AE}" pid="23" name="FSC#BFARMPEICFG@15.1700:AuthorMail">
    <vt:lpwstr/>
  </property>
  <property fmtid="{D5CDD505-2E9C-101B-9397-08002B2CF9AE}" pid="24" name="FSC#BFARMPEICFG@15.1700:AuthorCCMail">
    <vt:lpwstr/>
  </property>
  <property fmtid="{D5CDD505-2E9C-101B-9397-08002B2CF9AE}" pid="25" name="FSC#BFARMPEICFG@15.1700:AuthorPhone">
    <vt:lpwstr/>
  </property>
  <property fmtid="{D5CDD505-2E9C-101B-9397-08002B2CF9AE}" pid="26" name="FSC#BFARMPEICFG@15.1700:AuthorFax">
    <vt:lpwstr/>
  </property>
  <property fmtid="{D5CDD505-2E9C-101B-9397-08002B2CF9AE}" pid="27" name="FSC#BFARMPEICFG@15.1700:CreatedAt">
    <vt:lpwstr/>
  </property>
  <property fmtid="{D5CDD505-2E9C-101B-9397-08002B2CF9AE}" pid="28" name="FSC#BFARMPEICFG@15.1700:CreatedAtDE">
    <vt:lpwstr/>
  </property>
  <property fmtid="{D5CDD505-2E9C-101B-9397-08002B2CF9AE}" pid="29" name="FSC#BFARMPEICFG@15.1700:CreatedAtEN">
    <vt:lpwstr/>
  </property>
  <property fmtid="{D5CDD505-2E9C-101B-9397-08002B2CF9AE}" pid="30" name="FSC#BFARMPEICFG@15.1700:FirstFinalSignProcedure">
    <vt:lpwstr/>
  </property>
  <property fmtid="{D5CDD505-2E9C-101B-9397-08002B2CF9AE}" pid="31" name="FSC#BFARMPEICFG@15.1700:FirstFinalSignProcedureDate">
    <vt:lpwstr/>
  </property>
  <property fmtid="{D5CDD505-2E9C-101B-9397-08002B2CF9AE}" pid="32" name="FSC#BFARMPEICFG@15.1700:DocumentName">
    <vt:lpwstr/>
  </property>
  <property fmtid="{D5CDD505-2E9C-101B-9397-08002B2CF9AE}" pid="33" name="FSC#BFARMPEICFG@15.1700:DocumentFileReference">
    <vt:lpwstr/>
  </property>
  <property fmtid="{D5CDD505-2E9C-101B-9397-08002B2CF9AE}" pid="34" name="FSC#BFARMPEICFG@15.1700:DocumentShortDescription">
    <vt:lpwstr/>
  </property>
  <property fmtid="{D5CDD505-2E9C-101B-9397-08002B2CF9AE}" pid="35" name="FSC#BFARMPEICFG@15.1700:ProcedureName">
    <vt:lpwstr/>
  </property>
  <property fmtid="{D5CDD505-2E9C-101B-9397-08002B2CF9AE}" pid="36" name="FSC#BFARMPEICFG@15.1700:ProcedureFileReference">
    <vt:lpwstr/>
  </property>
  <property fmtid="{D5CDD505-2E9C-101B-9397-08002B2CF9AE}" pid="37" name="FSC#BFARMPEICFG@15.1700:ProcedureShortDescription">
    <vt:lpwstr/>
  </property>
  <property fmtid="{D5CDD505-2E9C-101B-9397-08002B2CF9AE}" pid="38" name="FSC#BFARMPEICFG@15.1700:OEHead">
    <vt:lpwstr/>
  </property>
  <property fmtid="{D5CDD505-2E9C-101B-9397-08002B2CF9AE}" pid="39" name="FSC#BFARMPEICFG@15.1700:OEHeadPhone">
    <vt:lpwstr/>
  </property>
  <property fmtid="{D5CDD505-2E9C-101B-9397-08002B2CF9AE}" pid="40" name="FSC#BFARMPEICFG@15.1700:OEShortName">
    <vt:lpwstr/>
  </property>
  <property fmtid="{D5CDD505-2E9C-101B-9397-08002B2CF9AE}" pid="41" name="FSC#BFARMPEICFG@15.1700:OrgBankAccSendTo">
    <vt:lpwstr/>
  </property>
  <property fmtid="{D5CDD505-2E9C-101B-9397-08002B2CF9AE}" pid="42" name="FSC#BFARMPEICFG@15.1700:OrgBankAccBank">
    <vt:lpwstr/>
  </property>
  <property fmtid="{D5CDD505-2E9C-101B-9397-08002B2CF9AE}" pid="43" name="FSC#BFARMPEICFG@15.1700:OrgBankAccID">
    <vt:lpwstr/>
  </property>
  <property fmtid="{D5CDD505-2E9C-101B-9397-08002B2CF9AE}" pid="44" name="FSC#BFARMPEICFG@15.1700:OrgBankAccAccount">
    <vt:lpwstr/>
  </property>
  <property fmtid="{D5CDD505-2E9C-101B-9397-08002B2CF9AE}" pid="45" name="FSC#BFARMPEICFG@15.1700:OrgBankAccIBAN">
    <vt:lpwstr/>
  </property>
  <property fmtid="{D5CDD505-2E9C-101B-9397-08002B2CF9AE}" pid="46" name="FSC#BFARMPEICFG@15.1700:OrgBankAccBIC">
    <vt:lpwstr/>
  </property>
  <property fmtid="{D5CDD505-2E9C-101B-9397-08002B2CF9AE}" pid="47" name="FSC#BFARMPEICFG@15.1700:OrgName">
    <vt:lpwstr/>
  </property>
  <property fmtid="{D5CDD505-2E9C-101B-9397-08002B2CF9AE}" pid="48" name="FSC#BFARMPEICFG@15.1700:OrgShortName">
    <vt:lpwstr/>
  </property>
  <property fmtid="{D5CDD505-2E9C-101B-9397-08002B2CF9AE}" pid="49" name="FSC#BFARMPEICFG@15.1700:OrgNote">
    <vt:lpwstr/>
  </property>
  <property fmtid="{D5CDD505-2E9C-101B-9397-08002B2CF9AE}" pid="50" name="FSC#BFARMPEICFG@15.1700:OrgStreet">
    <vt:lpwstr/>
  </property>
  <property fmtid="{D5CDD505-2E9C-101B-9397-08002B2CF9AE}" pid="51" name="FSC#BFARMPEICFG@15.1700:OrgZIP">
    <vt:lpwstr/>
  </property>
  <property fmtid="{D5CDD505-2E9C-101B-9397-08002B2CF9AE}" pid="52" name="FSC#BFARMPEICFG@15.1700:OrgCity">
    <vt:lpwstr/>
  </property>
  <property fmtid="{D5CDD505-2E9C-101B-9397-08002B2CF9AE}" pid="53" name="FSC#BFARMPEICFG@15.1700:OrgStreetDeliver">
    <vt:lpwstr/>
  </property>
  <property fmtid="{D5CDD505-2E9C-101B-9397-08002B2CF9AE}" pid="54" name="FSC#BFARMPEICFG@15.1700:OrgPostboxDeliver">
    <vt:lpwstr/>
  </property>
  <property fmtid="{D5CDD505-2E9C-101B-9397-08002B2CF9AE}" pid="55" name="FSC#BFARMPEICFG@15.1700:OrgZIPDeliver">
    <vt:lpwstr/>
  </property>
  <property fmtid="{D5CDD505-2E9C-101B-9397-08002B2CF9AE}" pid="56" name="FSC#BFARMPEICFG@15.1700:OrgCityDeliver">
    <vt:lpwstr/>
  </property>
  <property fmtid="{D5CDD505-2E9C-101B-9397-08002B2CF9AE}" pid="57" name="FSC#BFARMPEICFG@15.1700:OrgPhone">
    <vt:lpwstr/>
  </property>
  <property fmtid="{D5CDD505-2E9C-101B-9397-08002B2CF9AE}" pid="58" name="FSC#BFARMPEICFG@15.1700:OrgFax">
    <vt:lpwstr/>
  </property>
  <property fmtid="{D5CDD505-2E9C-101B-9397-08002B2CF9AE}" pid="59" name="FSC#BFARMPEICFG@15.1700:OrgWWW">
    <vt:lpwstr/>
  </property>
  <property fmtid="{D5CDD505-2E9C-101B-9397-08002B2CF9AE}" pid="60" name="FSC#BFARMPEICFG@15.1700:OwnerSurname">
    <vt:lpwstr/>
  </property>
  <property fmtid="{D5CDD505-2E9C-101B-9397-08002B2CF9AE}" pid="61" name="FSC#BFARMPEICFG@15.1700:OwnerMail">
    <vt:lpwstr/>
  </property>
  <property fmtid="{D5CDD505-2E9C-101B-9397-08002B2CF9AE}" pid="62" name="FSC#BFARMPEICFG@15.1700:OwnerPhone">
    <vt:lpwstr/>
  </property>
  <property fmtid="{D5CDD505-2E9C-101B-9397-08002B2CF9AE}" pid="63" name="FSC#BFARMPEICFG@15.1700:OwnerFax">
    <vt:lpwstr/>
  </property>
  <property fmtid="{D5CDD505-2E9C-101B-9397-08002B2CF9AE}" pid="64" name="FSC#BFARMPEICFG@15.1700:HandoutList">
    <vt:lpwstr/>
  </property>
  <property fmtid="{D5CDD505-2E9C-101B-9397-08002B2CF9AE}" pid="65" name="FSC#BFARMPEICFG@15.1700:ProcedureParticipants">
    <vt:lpwstr/>
  </property>
  <property fmtid="{D5CDD505-2E9C-101B-9397-08002B2CF9AE}" pid="66" name="FSC#BFARMPEICFG@15.1700:OutgoingReporters">
    <vt:lpwstr/>
  </property>
  <property fmtid="{D5CDD505-2E9C-101B-9397-08002B2CF9AE}" pid="67" name="FSC#BFARMPEICFG@15.1700:ProcResponsibleName">
    <vt:lpwstr/>
  </property>
  <property fmtid="{D5CDD505-2E9C-101B-9397-08002B2CF9AE}" pid="68" name="FSC#BFARMPEICFG@15.1700:ProcResponsiblePhone">
    <vt:lpwstr/>
  </property>
  <property fmtid="{D5CDD505-2E9C-101B-9397-08002B2CF9AE}" pid="69" name="FSC#BFARMPEICFG@15.1700:ProcResponsibleFax">
    <vt:lpwstr/>
  </property>
  <property fmtid="{D5CDD505-2E9C-101B-9397-08002B2CF9AE}" pid="70" name="FSC#BFARMPEICFG@15.1700:ProcResponsibleMail">
    <vt:lpwstr/>
  </property>
  <property fmtid="{D5CDD505-2E9C-101B-9397-08002B2CF9AE}" pid="71" name="FSC#BFARMPEICFG@15.1700:ProcResponsibleGroup">
    <vt:lpwstr/>
  </property>
  <property fmtid="{D5CDD505-2E9C-101B-9397-08002B2CF9AE}" pid="72" name="FSC#BFARMPEICFG@15.1700:IncomingDate">
    <vt:lpwstr/>
  </property>
  <property fmtid="{D5CDD505-2E9C-101B-9397-08002B2CF9AE}" pid="73" name="FSC#BFARMPEICFG@15.1700:1stAddrOrgname">
    <vt:lpwstr/>
  </property>
  <property fmtid="{D5CDD505-2E9C-101B-9397-08002B2CF9AE}" pid="74" name="FSC#BFARMPEICFG@15.1700:1stAddrOrgnameShort">
    <vt:lpwstr/>
  </property>
  <property fmtid="{D5CDD505-2E9C-101B-9397-08002B2CF9AE}" pid="75" name="FSC#BFARMPEICFG@15.1700:1stAddrOrgnameAlt">
    <vt:lpwstr/>
  </property>
  <property fmtid="{D5CDD505-2E9C-101B-9397-08002B2CF9AE}" pid="76" name="FSC#BFARMPEICFG@15.1700:1stAddrSalutation">
    <vt:lpwstr/>
  </property>
  <property fmtid="{D5CDD505-2E9C-101B-9397-08002B2CF9AE}" pid="77" name="FSC#BFARMPEICFG@15.1700:1stAddrTitle">
    <vt:lpwstr/>
  </property>
  <property fmtid="{D5CDD505-2E9C-101B-9397-08002B2CF9AE}" pid="78" name="FSC#BFARMPEICFG@15.1700:1stAddrFirstname">
    <vt:lpwstr/>
  </property>
  <property fmtid="{D5CDD505-2E9C-101B-9397-08002B2CF9AE}" pid="79" name="FSC#BFARMPEICFG@15.1700:1stAddrMiddlename">
    <vt:lpwstr/>
  </property>
  <property fmtid="{D5CDD505-2E9C-101B-9397-08002B2CF9AE}" pid="80" name="FSC#BFARMPEICFG@15.1700:1stAddrName">
    <vt:lpwstr/>
  </property>
  <property fmtid="{D5CDD505-2E9C-101B-9397-08002B2CF9AE}" pid="81" name="FSC#BFARMPEICFG@15.1700:1stAddrDivision">
    <vt:lpwstr/>
  </property>
  <property fmtid="{D5CDD505-2E9C-101B-9397-08002B2CF9AE}" pid="82" name="FSC#BFARMPEICFG@15.1700:1stAddrStreet">
    <vt:lpwstr/>
  </property>
  <property fmtid="{D5CDD505-2E9C-101B-9397-08002B2CF9AE}" pid="83" name="FSC#BFARMPEICFG@15.1700:1stAddrZIPCode">
    <vt:lpwstr/>
  </property>
  <property fmtid="{D5CDD505-2E9C-101B-9397-08002B2CF9AE}" pid="84" name="FSC#BFARMPEICFG@15.1700:1stAddrCity">
    <vt:lpwstr/>
  </property>
  <property fmtid="{D5CDD505-2E9C-101B-9397-08002B2CF9AE}" pid="85" name="FSC#BFARMPEICFG@15.1700:1stAddrState">
    <vt:lpwstr/>
  </property>
  <property fmtid="{D5CDD505-2E9C-101B-9397-08002B2CF9AE}" pid="86" name="FSC#BFARMPEICFG@15.1700:1stAddrCountry">
    <vt:lpwstr/>
  </property>
  <property fmtid="{D5CDD505-2E9C-101B-9397-08002B2CF9AE}" pid="87" name="FSC#BFARMPEICFG@15.1700:1stAddrEmail">
    <vt:lpwstr/>
  </property>
  <property fmtid="{D5CDD505-2E9C-101B-9397-08002B2CF9AE}" pid="88" name="FSC#BFARMPEICFG@15.1700:1stAddrAddition">
    <vt:lpwstr/>
  </property>
  <property fmtid="{D5CDD505-2E9C-101B-9397-08002B2CF9AE}" pid="89" name="FSC#BFARMPEICFG@15.1700:1stAddrNote">
    <vt:lpwstr/>
  </property>
  <property fmtid="{D5CDD505-2E9C-101B-9397-08002B2CF9AE}" pid="90" name="FSC#BFARMPEICFG@15.1700:ForeignNrFirstIncoming">
    <vt:lpwstr/>
  </property>
  <property fmtid="{D5CDD505-2E9C-101B-9397-08002B2CF9AE}" pid="91" name="FSC#BFARMPEICFG@15.1700:AddrOrgName">
    <vt:lpwstr/>
  </property>
  <property fmtid="{D5CDD505-2E9C-101B-9397-08002B2CF9AE}" pid="92" name="FSC#BFARMPEICFG@15.1700:AddrSuffix1">
    <vt:lpwstr/>
  </property>
  <property fmtid="{D5CDD505-2E9C-101B-9397-08002B2CF9AE}" pid="93" name="FSC#BFARMPEICFG@15.1700:AddrSuffix2">
    <vt:lpwstr/>
  </property>
  <property fmtid="{D5CDD505-2E9C-101B-9397-08002B2CF9AE}" pid="94" name="FSC#BFARMPEICFG@15.1700:AddrOrgShortName">
    <vt:lpwstr/>
  </property>
  <property fmtid="{D5CDD505-2E9C-101B-9397-08002B2CF9AE}" pid="95" name="FSC#BFARMPEICFG@15.1700:AddrAlternativeDesc">
    <vt:lpwstr/>
  </property>
  <property fmtid="{D5CDD505-2E9C-101B-9397-08002B2CF9AE}" pid="96" name="FSC#BFARMPEICFG@15.1700:AddrSalutation">
    <vt:lpwstr/>
  </property>
  <property fmtid="{D5CDD505-2E9C-101B-9397-08002B2CF9AE}" pid="97" name="FSC#BFARMPEICFG@15.1700:AddrTitle">
    <vt:lpwstr/>
  </property>
  <property fmtid="{D5CDD505-2E9C-101B-9397-08002B2CF9AE}" pid="98" name="FSC#BFARMPEICFG@15.1700:AddrFirstname">
    <vt:lpwstr/>
  </property>
  <property fmtid="{D5CDD505-2E9C-101B-9397-08002B2CF9AE}" pid="99" name="FSC#BFARMPEICFG@15.1700:AddrMiddleName">
    <vt:lpwstr/>
  </property>
  <property fmtid="{D5CDD505-2E9C-101B-9397-08002B2CF9AE}" pid="100" name="FSC#BFARMPEICFG@15.1700:AddrName">
    <vt:lpwstr/>
  </property>
  <property fmtid="{D5CDD505-2E9C-101B-9397-08002B2CF9AE}" pid="101" name="FSC#BFARMPEICFG@15.1700:AddrBusinessUnit">
    <vt:lpwstr/>
  </property>
  <property fmtid="{D5CDD505-2E9C-101B-9397-08002B2CF9AE}" pid="102" name="FSC#BFARMPEICFG@15.1700:AddrStreet">
    <vt:lpwstr/>
  </property>
  <property fmtid="{D5CDD505-2E9C-101B-9397-08002B2CF9AE}" pid="103" name="FSC#BFARMPEICFG@15.1700:AddrZipCode">
    <vt:lpwstr/>
  </property>
  <property fmtid="{D5CDD505-2E9C-101B-9397-08002B2CF9AE}" pid="104" name="FSC#BFARMPEICFG@15.1700:AddrCity">
    <vt:lpwstr/>
  </property>
  <property fmtid="{D5CDD505-2E9C-101B-9397-08002B2CF9AE}" pid="105" name="FSC#BFARMPEICFG@15.1700:AddrState">
    <vt:lpwstr/>
  </property>
  <property fmtid="{D5CDD505-2E9C-101B-9397-08002B2CF9AE}" pid="106" name="FSC#BFARMPEICFG@15.1700:AddrCountry">
    <vt:lpwstr/>
  </property>
  <property fmtid="{D5CDD505-2E9C-101B-9397-08002B2CF9AE}" pid="107" name="FSC#BFARMPEICFG@15.1700:AddrEMail">
    <vt:lpwstr/>
  </property>
  <property fmtid="{D5CDD505-2E9C-101B-9397-08002B2CF9AE}" pid="108" name="FSC#BFARMPEICFG@15.1700:AddrAddition">
    <vt:lpwstr/>
  </property>
  <property fmtid="{D5CDD505-2E9C-101B-9397-08002B2CF9AE}" pid="109" name="FSC#BFARMPEICFG@15.1700:AddrNote">
    <vt:lpwstr/>
  </property>
  <property fmtid="{D5CDD505-2E9C-101B-9397-08002B2CF9AE}" pid="110" name="FSC#BFARMPEICFG@15.1700:AddrCat">
    <vt:lpwstr/>
  </property>
  <property fmtid="{D5CDD505-2E9C-101B-9397-08002B2CF9AE}" pid="111" name="FSC#BFARMPEICFG@15.1700:AddrTransMedia">
    <vt:lpwstr/>
  </property>
  <property fmtid="{D5CDD505-2E9C-101B-9397-08002B2CF9AE}" pid="112" name="FSC#BFARMPEICFG@15.1700:AddrUserAbbreviation">
    <vt:lpwstr/>
  </property>
  <property fmtid="{D5CDD505-2E9C-101B-9397-08002B2CF9AE}" pid="113" name="FSC#BFARMPEICFG@15.1700:AddrGender">
    <vt:lpwstr/>
  </property>
  <property fmtid="{D5CDD505-2E9C-101B-9397-08002B2CF9AE}" pid="114" name="FSC#BFARMPEICFG@15.1700:AddrBirthDate">
    <vt:lpwstr/>
  </property>
  <property fmtid="{D5CDD505-2E9C-101B-9397-08002B2CF9AE}" pid="115" name="FSC#BFARMPEICFG@15.1700:AddrDispClass">
    <vt:lpwstr/>
  </property>
  <property fmtid="{D5CDD505-2E9C-101B-9397-08002B2CF9AE}" pid="116" name="FSC#BFARMPEICFG@15.1700:AddrCopyText">
    <vt:lpwstr/>
  </property>
  <property fmtid="{D5CDD505-2E9C-101B-9397-08002B2CF9AE}" pid="117" name="FSC#COOELAK@1.1001:Subject">
    <vt:lpwstr>Ausbruch: Neuartiges Coronavirus (nCoV) III</vt:lpwstr>
  </property>
  <property fmtid="{D5CDD505-2E9C-101B-9397-08002B2CF9AE}" pid="118" name="FSC#COOELAK@1.1001:FileReference">
    <vt:lpwstr>4.06.02/0031</vt:lpwstr>
  </property>
  <property fmtid="{D5CDD505-2E9C-101B-9397-08002B2CF9AE}" pid="119" name="FSC#COOELAK@1.1001:FileRefYear">
    <vt:lpwstr>2021</vt:lpwstr>
  </property>
  <property fmtid="{D5CDD505-2E9C-101B-9397-08002B2CF9AE}" pid="120" name="FSC#COOELAK@1.1001:FileRefOrdinal">
    <vt:lpwstr>31</vt:lpwstr>
  </property>
  <property fmtid="{D5CDD505-2E9C-101B-9397-08002B2CF9AE}" pid="121" name="FSC#COOELAK@1.1001:FileRefOU">
    <vt:lpwstr>ZReg</vt:lpwstr>
  </property>
  <property fmtid="{D5CDD505-2E9C-101B-9397-08002B2CF9AE}" pid="122" name="FSC#COOELAK@1.1001:Organization">
    <vt:lpwstr/>
  </property>
  <property fmtid="{D5CDD505-2E9C-101B-9397-08002B2CF9AE}" pid="123" name="FSC#COOELAK@1.1001:Owner">
    <vt:lpwstr>An der Heiden, Maria, Dr.</vt:lpwstr>
  </property>
  <property fmtid="{D5CDD505-2E9C-101B-9397-08002B2CF9AE}" pid="124" name="FSC#COOELAK@1.1001:OwnerExtension">
    <vt:lpwstr>3133</vt:lpwstr>
  </property>
  <property fmtid="{D5CDD505-2E9C-101B-9397-08002B2CF9AE}" pid="125" name="FSC#COOELAK@1.1001:OwnerFaxExtension">
    <vt:lpwstr/>
  </property>
  <property fmtid="{D5CDD505-2E9C-101B-9397-08002B2CF9AE}" pid="126" name="FSC#COOELAK@1.1001:DispatchedBy">
    <vt:lpwstr/>
  </property>
  <property fmtid="{D5CDD505-2E9C-101B-9397-08002B2CF9AE}" pid="127" name="FSC#COOELAK@1.1001:DispatchedAt">
    <vt:lpwstr/>
  </property>
  <property fmtid="{D5CDD505-2E9C-101B-9397-08002B2CF9AE}" pid="128" name="FSC#COOELAK@1.1001:ApprovedBy">
    <vt:lpwstr>Schaade, Lars, Prof. Dr.</vt:lpwstr>
  </property>
  <property fmtid="{D5CDD505-2E9C-101B-9397-08002B2CF9AE}" pid="129" name="FSC#COOELAK@1.1001:ApprovedAt">
    <vt:lpwstr>25.02.2022</vt:lpwstr>
  </property>
  <property fmtid="{D5CDD505-2E9C-101B-9397-08002B2CF9AE}" pid="130" name="FSC#COOELAK@1.1001:Department">
    <vt:lpwstr>FG38 (h) (Fachgebiet 38 - Infektionsepidemiologisches Krisenmanagement, Ausbruchsuntersuchungen und Trainingsprogramme)</vt:lpwstr>
  </property>
  <property fmtid="{D5CDD505-2E9C-101B-9397-08002B2CF9AE}" pid="131" name="FSC#COOELAK@1.1001:CreatedAt">
    <vt:lpwstr>21.02.2022</vt:lpwstr>
  </property>
  <property fmtid="{D5CDD505-2E9C-101B-9397-08002B2CF9AE}" pid="132" name="FSC#COOELAK@1.1001:OU">
    <vt:lpwstr>FG38 (h) (Fachgebiet 38 - Infektionsepidemiologisches Krisenmanagement, Ausbruchsuntersuchungen und Trainingsprogramme)</vt:lpwstr>
  </property>
  <property fmtid="{D5CDD505-2E9C-101B-9397-08002B2CF9AE}" pid="133" name="FSC#COOELAK@1.1001:Priority">
    <vt:lpwstr> ()</vt:lpwstr>
  </property>
  <property fmtid="{D5CDD505-2E9C-101B-9397-08002B2CF9AE}" pid="134" name="FSC#COOELAK@1.1001:ObjBarCode">
    <vt:lpwstr>*COO.2219.100.2.445789*</vt:lpwstr>
  </property>
  <property fmtid="{D5CDD505-2E9C-101B-9397-08002B2CF9AE}" pid="135" name="FSC#COOELAK@1.1001:RefBarCode">
    <vt:lpwstr>*COO.2219.100.2.445788*</vt:lpwstr>
  </property>
  <property fmtid="{D5CDD505-2E9C-101B-9397-08002B2CF9AE}" pid="136" name="FSC#COOELAK@1.1001:FileRefBarCode">
    <vt:lpwstr>*4.06.02/0031*</vt:lpwstr>
  </property>
  <property fmtid="{D5CDD505-2E9C-101B-9397-08002B2CF9AE}" pid="137" name="FSC#COOELAK@1.1001:ExternalRef">
    <vt:lpwstr/>
  </property>
  <property fmtid="{D5CDD505-2E9C-101B-9397-08002B2CF9AE}" pid="138" name="FSC#COOELAK@1.1001:IncomingNumber">
    <vt:lpwstr/>
  </property>
  <property fmtid="{D5CDD505-2E9C-101B-9397-08002B2CF9AE}" pid="139" name="FSC#COOELAK@1.1001:IncomingSubject">
    <vt:lpwstr/>
  </property>
  <property fmtid="{D5CDD505-2E9C-101B-9397-08002B2CF9AE}" pid="140" name="FSC#COOELAK@1.1001:ProcessResponsible">
    <vt:lpwstr/>
  </property>
  <property fmtid="{D5CDD505-2E9C-101B-9397-08002B2CF9AE}" pid="141" name="FSC#COOELAK@1.1001:ProcessResponsiblePhone">
    <vt:lpwstr/>
  </property>
  <property fmtid="{D5CDD505-2E9C-101B-9397-08002B2CF9AE}" pid="142" name="FSC#COOELAK@1.1001:ProcessResponsibleMail">
    <vt:lpwstr/>
  </property>
  <property fmtid="{D5CDD505-2E9C-101B-9397-08002B2CF9AE}" pid="143" name="FSC#COOELAK@1.1001:ProcessResponsibleFax">
    <vt:lpwstr/>
  </property>
  <property fmtid="{D5CDD505-2E9C-101B-9397-08002B2CF9AE}" pid="144" name="FSC#COOELAK@1.1001:ApproverFirstName">
    <vt:lpwstr>Lars</vt:lpwstr>
  </property>
  <property fmtid="{D5CDD505-2E9C-101B-9397-08002B2CF9AE}" pid="145" name="FSC#COOELAK@1.1001:ApproverSurName">
    <vt:lpwstr>Schaade</vt:lpwstr>
  </property>
  <property fmtid="{D5CDD505-2E9C-101B-9397-08002B2CF9AE}" pid="146" name="FSC#COOELAK@1.1001:ApproverTitle">
    <vt:lpwstr>Prof. Dr.</vt:lpwstr>
  </property>
  <property fmtid="{D5CDD505-2E9C-101B-9397-08002B2CF9AE}" pid="147" name="FSC#COOELAK@1.1001:ExternalDate">
    <vt:lpwstr/>
  </property>
  <property fmtid="{D5CDD505-2E9C-101B-9397-08002B2CF9AE}" pid="148" name="FSC#COOELAK@1.1001:SettlementApprovedAt">
    <vt:lpwstr>25.02.2022</vt:lpwstr>
  </property>
  <property fmtid="{D5CDD505-2E9C-101B-9397-08002B2CF9AE}" pid="149" name="FSC#COOELAK@1.1001:BaseNumber">
    <vt:lpwstr>4.06.02</vt:lpwstr>
  </property>
  <property fmtid="{D5CDD505-2E9C-101B-9397-08002B2CF9AE}" pid="150" name="FSC#COOELAK@1.1001:CurrentUserRolePos">
    <vt:lpwstr>Leiter/in</vt:lpwstr>
  </property>
  <property fmtid="{D5CDD505-2E9C-101B-9397-08002B2CF9AE}" pid="151" name="FSC#COOELAK@1.1001:CurrentUserEmail">
    <vt:lpwstr>AnderHeidenMa@rki.de</vt:lpwstr>
  </property>
  <property fmtid="{D5CDD505-2E9C-101B-9397-08002B2CF9AE}" pid="152" name="FSC#ELAKGOV@1.1001:PersonalSubjGender">
    <vt:lpwstr/>
  </property>
  <property fmtid="{D5CDD505-2E9C-101B-9397-08002B2CF9AE}" pid="153" name="FSC#ELAKGOV@1.1001:PersonalSubjFirstName">
    <vt:lpwstr/>
  </property>
  <property fmtid="{D5CDD505-2E9C-101B-9397-08002B2CF9AE}" pid="154" name="FSC#ELAKGOV@1.1001:PersonalSubjSurName">
    <vt:lpwstr/>
  </property>
  <property fmtid="{D5CDD505-2E9C-101B-9397-08002B2CF9AE}" pid="155" name="FSC#ELAKGOV@1.1001:PersonalSubjSalutation">
    <vt:lpwstr/>
  </property>
  <property fmtid="{D5CDD505-2E9C-101B-9397-08002B2CF9AE}" pid="156" name="FSC#ELAKGOV@1.1001:PersonalSubjAddress">
    <vt:lpwstr/>
  </property>
  <property fmtid="{D5CDD505-2E9C-101B-9397-08002B2CF9AE}" pid="157" name="FSC#ATSTATECFG@1.1001:Office">
    <vt:lpwstr>Fachgebiet 38 - Infektionsepidemiologisches Krisenmanagement, Ausbruchsuntersuchungen und Trainingsprogramme</vt:lpwstr>
  </property>
  <property fmtid="{D5CDD505-2E9C-101B-9397-08002B2CF9AE}" pid="158" name="FSC#ATSTATECFG@1.1001:Agent">
    <vt:lpwstr/>
  </property>
  <property fmtid="{D5CDD505-2E9C-101B-9397-08002B2CF9AE}" pid="159" name="FSC#ATSTATECFG@1.1001:AgentPhone">
    <vt:lpwstr/>
  </property>
  <property fmtid="{D5CDD505-2E9C-101B-9397-08002B2CF9AE}" pid="160" name="FSC#ATSTATECFG@1.1001:DepartmentFax">
    <vt:lpwstr/>
  </property>
  <property fmtid="{D5CDD505-2E9C-101B-9397-08002B2CF9AE}" pid="161" name="FSC#ATSTATECFG@1.1001:DepartmentEmail">
    <vt:lpwstr/>
  </property>
  <property fmtid="{D5CDD505-2E9C-101B-9397-08002B2CF9AE}" pid="162" name="FSC#ATSTATECFG@1.1001:SubfileDate">
    <vt:lpwstr>21.02.2022</vt:lpwstr>
  </property>
  <property fmtid="{D5CDD505-2E9C-101B-9397-08002B2CF9AE}" pid="163" name="FSC#ATSTATECFG@1.1001:SubfileSubject">
    <vt:lpwstr>Erlassbericht Anbindung oder Schaffung von Möglichkeiten zur Nutzung der Digitalen grenzüberschreitenden Kontaktnachverfolgung auf EU-Ebene</vt:lpwstr>
  </property>
  <property fmtid="{D5CDD505-2E9C-101B-9397-08002B2CF9AE}" pid="164" name="FSC#ATSTATECFG@1.1001:DepartmentZipCode">
    <vt:lpwstr/>
  </property>
  <property fmtid="{D5CDD505-2E9C-101B-9397-08002B2CF9AE}" pid="165" name="FSC#ATSTATECFG@1.1001:DepartmentCountry">
    <vt:lpwstr/>
  </property>
  <property fmtid="{D5CDD505-2E9C-101B-9397-08002B2CF9AE}" pid="166" name="FSC#ATSTATECFG@1.1001:DepartmentCity">
    <vt:lpwstr/>
  </property>
  <property fmtid="{D5CDD505-2E9C-101B-9397-08002B2CF9AE}" pid="167" name="FSC#ATSTATECFG@1.1001:DepartmentStreet">
    <vt:lpwstr/>
  </property>
  <property fmtid="{D5CDD505-2E9C-101B-9397-08002B2CF9AE}" pid="168" name="FSC#ATSTATECFG@1.1001:DepartmentDVR">
    <vt:lpwstr/>
  </property>
  <property fmtid="{D5CDD505-2E9C-101B-9397-08002B2CF9AE}" pid="169" name="FSC#ATSTATECFG@1.1001:DepartmentUID">
    <vt:lpwstr/>
  </property>
  <property fmtid="{D5CDD505-2E9C-101B-9397-08002B2CF9AE}" pid="170" name="FSC#ATSTATECFG@1.1001:SubfileReference">
    <vt:lpwstr>4.06.02/0031#0896-0002</vt:lpwstr>
  </property>
  <property fmtid="{D5CDD505-2E9C-101B-9397-08002B2CF9AE}" pid="171" name="FSC#ATSTATECFG@1.1001:Clause">
    <vt:lpwstr/>
  </property>
  <property fmtid="{D5CDD505-2E9C-101B-9397-08002B2CF9AE}" pid="172" name="FSC#ATSTATECFG@1.1001:ApprovedSignature">
    <vt:lpwstr/>
  </property>
  <property fmtid="{D5CDD505-2E9C-101B-9397-08002B2CF9AE}" pid="173" name="FSC#ATSTATECFG@1.1001:BankAccount">
    <vt:lpwstr/>
  </property>
  <property fmtid="{D5CDD505-2E9C-101B-9397-08002B2CF9AE}" pid="174" name="FSC#ATSTATECFG@1.1001:BankAccountOwner">
    <vt:lpwstr/>
  </property>
  <property fmtid="{D5CDD505-2E9C-101B-9397-08002B2CF9AE}" pid="175" name="FSC#ATSTATECFG@1.1001:BankInstitute">
    <vt:lpwstr/>
  </property>
  <property fmtid="{D5CDD505-2E9C-101B-9397-08002B2CF9AE}" pid="176" name="FSC#ATSTATECFG@1.1001:BankAccountID">
    <vt:lpwstr/>
  </property>
  <property fmtid="{D5CDD505-2E9C-101B-9397-08002B2CF9AE}" pid="177" name="FSC#ATSTATECFG@1.1001:BankAccountIBAN">
    <vt:lpwstr/>
  </property>
  <property fmtid="{D5CDD505-2E9C-101B-9397-08002B2CF9AE}" pid="178" name="FSC#ATSTATECFG@1.1001:BankAccountBIC">
    <vt:lpwstr/>
  </property>
  <property fmtid="{D5CDD505-2E9C-101B-9397-08002B2CF9AE}" pid="179" name="FSC#ATSTATECFG@1.1001:BankName">
    <vt:lpwstr/>
  </property>
  <property fmtid="{D5CDD505-2E9C-101B-9397-08002B2CF9AE}" pid="180" name="FSC#CCAPRECONFIG@15.1001:AddrAnrede">
    <vt:lpwstr/>
  </property>
  <property fmtid="{D5CDD505-2E9C-101B-9397-08002B2CF9AE}" pid="181" name="FSC#CCAPRECONFIG@15.1001:AddrTitel">
    <vt:lpwstr/>
  </property>
  <property fmtid="{D5CDD505-2E9C-101B-9397-08002B2CF9AE}" pid="182" name="FSC#CCAPRECONFIG@15.1001:AddrNachgestellter_Titel">
    <vt:lpwstr/>
  </property>
  <property fmtid="{D5CDD505-2E9C-101B-9397-08002B2CF9AE}" pid="183" name="FSC#CCAPRECONFIG@15.1001:AddrVorname">
    <vt:lpwstr/>
  </property>
  <property fmtid="{D5CDD505-2E9C-101B-9397-08002B2CF9AE}" pid="184" name="FSC#CCAPRECONFIG@15.1001:AddrNachname">
    <vt:lpwstr/>
  </property>
  <property fmtid="{D5CDD505-2E9C-101B-9397-08002B2CF9AE}" pid="185" name="FSC#CCAPRECONFIG@15.1001:AddrzH">
    <vt:lpwstr/>
  </property>
  <property fmtid="{D5CDD505-2E9C-101B-9397-08002B2CF9AE}" pid="186" name="FSC#CCAPRECONFIG@15.1001:AddrGeschlecht">
    <vt:lpwstr/>
  </property>
  <property fmtid="{D5CDD505-2E9C-101B-9397-08002B2CF9AE}" pid="187" name="FSC#CCAPRECONFIG@15.1001:AddrStrasse">
    <vt:lpwstr/>
  </property>
  <property fmtid="{D5CDD505-2E9C-101B-9397-08002B2CF9AE}" pid="188" name="FSC#CCAPRECONFIG@15.1001:AddrHausnummer">
    <vt:lpwstr/>
  </property>
  <property fmtid="{D5CDD505-2E9C-101B-9397-08002B2CF9AE}" pid="189" name="FSC#CCAPRECONFIG@15.1001:AddrStiege">
    <vt:lpwstr/>
  </property>
  <property fmtid="{D5CDD505-2E9C-101B-9397-08002B2CF9AE}" pid="190" name="FSC#CCAPRECONFIG@15.1001:AddrTuer">
    <vt:lpwstr/>
  </property>
  <property fmtid="{D5CDD505-2E9C-101B-9397-08002B2CF9AE}" pid="191" name="FSC#CCAPRECONFIG@15.1001:AddrPostfach">
    <vt:lpwstr/>
  </property>
  <property fmtid="{D5CDD505-2E9C-101B-9397-08002B2CF9AE}" pid="192" name="FSC#CCAPRECONFIG@15.1001:AddrPostleitzahl">
    <vt:lpwstr/>
  </property>
  <property fmtid="{D5CDD505-2E9C-101B-9397-08002B2CF9AE}" pid="193" name="FSC#CCAPRECONFIG@15.1001:AddrOrt">
    <vt:lpwstr/>
  </property>
  <property fmtid="{D5CDD505-2E9C-101B-9397-08002B2CF9AE}" pid="194" name="FSC#CCAPRECONFIG@15.1001:AddrLand">
    <vt:lpwstr/>
  </property>
  <property fmtid="{D5CDD505-2E9C-101B-9397-08002B2CF9AE}" pid="195" name="FSC#CCAPRECONFIG@15.1001:AddrEmail">
    <vt:lpwstr/>
  </property>
  <property fmtid="{D5CDD505-2E9C-101B-9397-08002B2CF9AE}" pid="196" name="FSC#CCAPRECONFIG@15.1001:AddrAdresse">
    <vt:lpwstr/>
  </property>
  <property fmtid="{D5CDD505-2E9C-101B-9397-08002B2CF9AE}" pid="197" name="FSC#CCAPRECONFIG@15.1001:AddrFax">
    <vt:lpwstr/>
  </property>
  <property fmtid="{D5CDD505-2E9C-101B-9397-08002B2CF9AE}" pid="198" name="FSC#CCAPRECONFIG@15.1001:AddrOrganisationsname">
    <vt:lpwstr/>
  </property>
  <property fmtid="{D5CDD505-2E9C-101B-9397-08002B2CF9AE}" pid="199" name="FSC#CCAPRECONFIG@15.1001:AddrOrganisationskurzname">
    <vt:lpwstr/>
  </property>
  <property fmtid="{D5CDD505-2E9C-101B-9397-08002B2CF9AE}" pid="200" name="FSC#CCAPRECONFIG@15.1001:AddrAbschriftsbemerkung">
    <vt:lpwstr/>
  </property>
  <property fmtid="{D5CDD505-2E9C-101B-9397-08002B2CF9AE}" pid="201" name="FSC#CCAPRECONFIG@15.1001:AddrName_Zeile_2">
    <vt:lpwstr/>
  </property>
  <property fmtid="{D5CDD505-2E9C-101B-9397-08002B2CF9AE}" pid="202" name="FSC#CCAPRECONFIG@15.1001:AddrName_Zeile_3">
    <vt:lpwstr/>
  </property>
  <property fmtid="{D5CDD505-2E9C-101B-9397-08002B2CF9AE}" pid="203" name="FSC#CCAPRECONFIG@15.1001:AddrPostalischeAdresse">
    <vt:lpwstr/>
  </property>
  <property fmtid="{D5CDD505-2E9C-101B-9397-08002B2CF9AE}" pid="204" name="FSC#FSCGOVDE@1.1001:FileRefOUEmail">
    <vt:lpwstr/>
  </property>
  <property fmtid="{D5CDD505-2E9C-101B-9397-08002B2CF9AE}" pid="205" name="FSC#FSCGOVDE@1.1001:ProcedureReference">
    <vt:lpwstr>4.06.02/0031#0896</vt:lpwstr>
  </property>
  <property fmtid="{D5CDD505-2E9C-101B-9397-08002B2CF9AE}" pid="206" name="FSC#FSCGOVDE@1.1001:FileSubject">
    <vt:lpwstr>Ausbruch: Neuartiges Coronavirus (nCoV) III</vt:lpwstr>
  </property>
  <property fmtid="{D5CDD505-2E9C-101B-9397-08002B2CF9AE}" pid="207" name="FSC#FSCGOVDE@1.1001:ProcedureSubject">
    <vt:lpwstr>Erlass Anbindung oder Schaffung von Möglchkeiten zur Nutzung der Digitalen grenzüberschreitenden Kontaktnachverfolgung auf EU-Ebene</vt:lpwstr>
  </property>
  <property fmtid="{D5CDD505-2E9C-101B-9397-08002B2CF9AE}" pid="208" name="FSC#FSCGOVDE@1.1001:SignFinalVersionBy">
    <vt:lpwstr/>
  </property>
  <property fmtid="{D5CDD505-2E9C-101B-9397-08002B2CF9AE}" pid="209" name="FSC#FSCGOVDE@1.1001:SignFinalVersionAt">
    <vt:lpwstr/>
  </property>
  <property fmtid="{D5CDD505-2E9C-101B-9397-08002B2CF9AE}" pid="210" name="FSC#FSCGOVDE@1.1001:ProcedureRefBarCode">
    <vt:lpwstr>4.06.02/0031#0896</vt:lpwstr>
  </property>
  <property fmtid="{D5CDD505-2E9C-101B-9397-08002B2CF9AE}" pid="211" name="FSC#FSCGOVDE@1.1001:FileAddSubj">
    <vt:lpwstr/>
  </property>
  <property fmtid="{D5CDD505-2E9C-101B-9397-08002B2CF9AE}" pid="212" name="FSC#FSCGOVDE@1.1001:DocumentSubj">
    <vt:lpwstr>Erlassbericht Anbindung oder Schaffung von Möglichkeiten zur Nutzung der Digitalen grenzüberschreitenden Kontaktnachverfolgung auf EU-Ebene</vt:lpwstr>
  </property>
  <property fmtid="{D5CDD505-2E9C-101B-9397-08002B2CF9AE}" pid="213" name="FSC#FSCGOVDE@1.1001:FileRel">
    <vt:lpwstr/>
  </property>
  <property fmtid="{D5CDD505-2E9C-101B-9397-08002B2CF9AE}" pid="214" name="FSC#COOSYSTEM@1.1:Container">
    <vt:lpwstr>COO.2219.100.2.445789</vt:lpwstr>
  </property>
  <property fmtid="{D5CDD505-2E9C-101B-9397-08002B2CF9AE}" pid="215" name="FSC#FSCFOLIO@1.1001:docpropproject">
    <vt:lpwstr/>
  </property>
  <property fmtid="{D5CDD505-2E9C-101B-9397-08002B2CF9AE}" pid="216" name="FSC#RKICFG@15.1700:AuthorPhone">
    <vt:lpwstr/>
  </property>
  <property fmtid="{D5CDD505-2E9C-101B-9397-08002B2CF9AE}" pid="217" name="FSC#Telefon">
    <vt:lpwstr/>
  </property>
  <property fmtid="{D5CDD505-2E9C-101B-9397-08002B2CF9AE}" pid="218" name="FSC#RKICFG@15.1700:DecisionAndIncAttachments">
    <vt:lpwstr/>
  </property>
  <property fmtid="{D5CDD505-2E9C-101B-9397-08002B2CF9AE}" pid="219" name="FSC#FAKTCFG@15.1700:CashSign">
    <vt:lpwstr/>
  </property>
  <property fmtid="{D5CDD505-2E9C-101B-9397-08002B2CF9AE}" pid="220" name="FSC#FAKTCFG@15.1700:InvoiceNumber">
    <vt:lpwstr/>
  </property>
  <property fmtid="{D5CDD505-2E9C-101B-9397-08002B2CF9AE}" pid="221" name="FSC#FAKTCFG@15.1700:InvoiceAmount">
    <vt:lpwstr/>
  </property>
  <property fmtid="{D5CDD505-2E9C-101B-9397-08002B2CF9AE}" pid="222" name="FSC#FAKTCFG@15.1700:MachOrderNr">
    <vt:lpwstr/>
  </property>
  <property fmtid="{D5CDD505-2E9C-101B-9397-08002B2CF9AE}" pid="223" name="FSC#FAKTCFG@15.1700:AuthorTitle">
    <vt:lpwstr/>
  </property>
  <property fmtid="{D5CDD505-2E9C-101B-9397-08002B2CF9AE}" pid="224" name="FSC#FAKTCFG@15.1700:AuthorFirstname">
    <vt:lpwstr/>
  </property>
  <property fmtid="{D5CDD505-2E9C-101B-9397-08002B2CF9AE}" pid="225" name="FSC#FAKTCFG@15.1700:AuthorSurname">
    <vt:lpwstr/>
  </property>
  <property fmtid="{D5CDD505-2E9C-101B-9397-08002B2CF9AE}" pid="226" name="FSC#FAKTCFG@15.1700:AuthorFunction">
    <vt:lpwstr/>
  </property>
  <property fmtid="{D5CDD505-2E9C-101B-9397-08002B2CF9AE}" pid="227" name="FSC#FAKTCFG@15.1700:AuthorPhone">
    <vt:lpwstr/>
  </property>
  <property fmtid="{D5CDD505-2E9C-101B-9397-08002B2CF9AE}" pid="228" name="FSC#FAKTCFG@15.1700:AuthorProfession">
    <vt:lpwstr/>
  </property>
  <property fmtid="{D5CDD505-2E9C-101B-9397-08002B2CF9AE}" pid="229" name="FSC#FAKTCFG@15.1700:AuthorEMail">
    <vt:lpwstr/>
  </property>
  <property fmtid="{D5CDD505-2E9C-101B-9397-08002B2CF9AE}" pid="230" name="FSC#FAKTCFG@15.1700:OwnerGroupShortName">
    <vt:lpwstr>FG38 (h)</vt:lpwstr>
  </property>
  <property fmtid="{D5CDD505-2E9C-101B-9397-08002B2CF9AE}" pid="231" name="FSC#FAKTCFG@15.1700:OwnerGroupLongName">
    <vt:lpwstr>Fachgebiet 38 - Infektionsepidemiologisches Krisenmanagement, Ausbruchsuntersuchungen und Trainingsprogramme</vt:lpwstr>
  </property>
  <property fmtid="{D5CDD505-2E9C-101B-9397-08002B2CF9AE}" pid="232" name="FSC#FAKTCFG@15.1700:ProjectNumber">
    <vt:lpwstr/>
  </property>
  <property fmtid="{D5CDD505-2E9C-101B-9397-08002B2CF9AE}" pid="233" name="FSC#FAKTCFG@15.1700:ProjectHead">
    <vt:lpwstr/>
  </property>
  <property fmtid="{D5CDD505-2E9C-101B-9397-08002B2CF9AE}" pid="234" name="FSC#FAKTCFG@15.1700:ProjectHeadGroup">
    <vt:lpwstr/>
  </property>
  <property fmtid="{D5CDD505-2E9C-101B-9397-08002B2CF9AE}" pid="235" name="FSC#FAKTCFG@15.1700:chargenumberexternalsource">
    <vt:lpwstr/>
  </property>
  <property fmtid="{D5CDD505-2E9C-101B-9397-08002B2CF9AE}" pid="236" name="FSC#FAKTCFG@15.1700:ProjectContactType">
    <vt:lpwstr/>
  </property>
  <property fmtid="{D5CDD505-2E9C-101B-9397-08002B2CF9AE}" pid="237" name="FSC#FAKTCFG@15.1700:ProjectComment">
    <vt:lpwstr/>
  </property>
  <property fmtid="{D5CDD505-2E9C-101B-9397-08002B2CF9AE}" pid="238" name="FSC#FAKTCFG@15.1700:File1stAddrAddressee">
    <vt:lpwstr/>
  </property>
  <property fmtid="{D5CDD505-2E9C-101B-9397-08002B2CF9AE}" pid="239" name="FSC#FAKTCFG@15.1700:File1stAddrAddresseeContact">
    <vt:lpwstr/>
  </property>
  <property fmtid="{D5CDD505-2E9C-101B-9397-08002B2CF9AE}" pid="240" name="FSC#FAKTCFG@15.1700:File1stAddrSubOrganisation">
    <vt:lpwstr/>
  </property>
  <property fmtid="{D5CDD505-2E9C-101B-9397-08002B2CF9AE}" pid="241" name="FSC#FAKTCFG@15.1700:File1stAddrTransmissionMedia">
    <vt:lpwstr/>
  </property>
  <property fmtid="{D5CDD505-2E9C-101B-9397-08002B2CF9AE}" pid="242" name="FSC#FAKTCFG@15.1700:File1stAddrCategory">
    <vt:lpwstr/>
  </property>
  <property fmtid="{D5CDD505-2E9C-101B-9397-08002B2CF9AE}" pid="243" name="FSC#FAKTCFG@15.1700:File1stAddrNote">
    <vt:lpwstr/>
  </property>
  <property fmtid="{D5CDD505-2E9C-101B-9397-08002B2CF9AE}" pid="244" name="FSC#FAKTCFG@15.1700:proposalnumber">
    <vt:lpwstr/>
  </property>
  <property fmtid="{D5CDD505-2E9C-101B-9397-08002B2CF9AE}" pid="245" name="FSC#FAKTCFG@15.1700:FileSubjectArea">
    <vt:lpwstr>4.06.02/Infektionsepidemiol. Krisen-/Ausbruchsmanagement</vt:lpwstr>
  </property>
  <property fmtid="{D5CDD505-2E9C-101B-9397-08002B2CF9AE}" pid="246" name="FSC#FAKTCFG@15.1700:FileType">
    <vt:lpwstr>Standard</vt:lpwstr>
  </property>
  <property fmtid="{D5CDD505-2E9C-101B-9397-08002B2CF9AE}" pid="247" name="FSC#FAKTCFG@15.1700:FileSubject">
    <vt:lpwstr>Ausbruch: Neuartiges Coronavirus (nCoV) III</vt:lpwstr>
  </property>
  <property fmtid="{D5CDD505-2E9C-101B-9397-08002B2CF9AE}" pid="248" name="FSC#FAKTCFG@15.1700:FileAccessDefinition">
    <vt:lpwstr>Akte (Offen)</vt:lpwstr>
  </property>
  <property fmtid="{D5CDD505-2E9C-101B-9397-08002B2CF9AE}" pid="249" name="FSC#FAKTCFG@15.1700:FileResponsibleGroup">
    <vt:lpwstr>FG32</vt:lpwstr>
  </property>
  <property fmtid="{D5CDD505-2E9C-101B-9397-08002B2CF9AE}" pid="250" name="FSC#FAKTCFG@15.1700:FileOwner">
    <vt:lpwstr>Klinke, Andreas</vt:lpwstr>
  </property>
  <property fmtid="{D5CDD505-2E9C-101B-9397-08002B2CF9AE}" pid="251" name="FSC#FAKTCFG@15.1700:FileOwnerGroup">
    <vt:lpwstr>ZReg</vt:lpwstr>
  </property>
  <property fmtid="{D5CDD505-2E9C-101B-9397-08002B2CF9AE}" pid="252" name="FSC#FAKTCFG@15.1700:FileFileRunTimeFrom">
    <vt:lpwstr>30.04.2021</vt:lpwstr>
  </property>
  <property fmtid="{D5CDD505-2E9C-101B-9397-08002B2CF9AE}" pid="253" name="FSC#FAKTCFG@15.1700:FileFileRunTimeTill">
    <vt:lpwstr/>
  </property>
  <property fmtid="{D5CDD505-2E9C-101B-9397-08002B2CF9AE}" pid="254" name="FSC#FAKTCFG@15.1700:FileDocState">
    <vt:lpwstr>In Bearbeitung</vt:lpwstr>
  </property>
  <property fmtid="{D5CDD505-2E9C-101B-9397-08002B2CF9AE}" pid="255" name="FSC#FAKTCFG@15.1700:FileBOState">
    <vt:lpwstr>Erstellt</vt:lpwstr>
  </property>
  <property fmtid="{D5CDD505-2E9C-101B-9397-08002B2CF9AE}" pid="256" name="FSC#FAKTCFG@15.1700:FileRelatedFiles">
    <vt:lpwstr/>
  </property>
  <property fmtid="{D5CDD505-2E9C-101B-9397-08002B2CF9AE}" pid="257" name="FSC#FAKTCFG@15.1700:FileTerms">
    <vt:lpwstr/>
  </property>
  <property fmtid="{D5CDD505-2E9C-101B-9397-08002B2CF9AE}" pid="258" name="FSC#FAKTCFG@15.1700:FileNotice">
    <vt:lpwstr/>
  </property>
  <property fmtid="{D5CDD505-2E9C-101B-9397-08002B2CF9AE}" pid="259" name="FSC#FAKTCFG@15.1700:FileOriginalFileType">
    <vt:lpwstr>Elektronischer Vorgang/Akte</vt:lpwstr>
  </property>
  <property fmtid="{D5CDD505-2E9C-101B-9397-08002B2CF9AE}" pid="260" name="FSC#FAKTCFG@15.1700:DocumentDocCat">
    <vt:lpwstr>Erlassbericht</vt:lpwstr>
  </property>
  <property fmtid="{D5CDD505-2E9C-101B-9397-08002B2CF9AE}" pid="261" name="FSC#FAKTCFG@15.1700:DecisionAndIncAttachments">
    <vt:lpwstr/>
  </property>
  <property fmtid="{D5CDD505-2E9C-101B-9397-08002B2CF9AE}" pid="262" name="FSC#FAKTCFG@15.1700:Subject">
    <vt:lpwstr>Erlassbericht Anbindung oder Schaffung von Möglichkeiten zur Nutzung der Digitalen grenzüberschreitenden Kontaktnachverfolgung auf EU-Ebene</vt:lpwstr>
  </property>
  <property fmtid="{D5CDD505-2E9C-101B-9397-08002B2CF9AE}" pid="263" name="FSC#FAKTCFG@15.1700:AttachmentCount">
    <vt:lpwstr>0</vt:lpwstr>
  </property>
  <property fmtid="{D5CDD505-2E9C-101B-9397-08002B2CF9AE}" pid="264" name="FSC#FAKTCFG@15.1700:CreatedBy">
    <vt:lpwstr>Dr. Maria An der Heiden</vt:lpwstr>
  </property>
  <property fmtid="{D5CDD505-2E9C-101B-9397-08002B2CF9AE}" pid="265" name="FSC#FAKTCFG@15.1700:CreatedBySurname">
    <vt:lpwstr>An der Heiden</vt:lpwstr>
  </property>
  <property fmtid="{D5CDD505-2E9C-101B-9397-08002B2CF9AE}" pid="266" name="FSC#FAKTCFG@15.1700:CreatedByMail">
    <vt:lpwstr>AnderHeidenMa@rki.de</vt:lpwstr>
  </property>
  <property fmtid="{D5CDD505-2E9C-101B-9397-08002B2CF9AE}" pid="267" name="FSC#FAKTCFG@15.1700:CreatedByCCMail">
    <vt:lpwstr/>
  </property>
  <property fmtid="{D5CDD505-2E9C-101B-9397-08002B2CF9AE}" pid="268" name="FSC#FAKTCFG@15.1700:CreatedByPhone">
    <vt:lpwstr/>
  </property>
  <property fmtid="{D5CDD505-2E9C-101B-9397-08002B2CF9AE}" pid="269" name="FSC#FAKTCFG@15.1700:CreatedByFax">
    <vt:lpwstr/>
  </property>
  <property fmtid="{D5CDD505-2E9C-101B-9397-08002B2CF9AE}" pid="270" name="FSC#FAKTCFG@15.1700:CreatedAt">
    <vt:lpwstr>21.02.2022</vt:lpwstr>
  </property>
  <property fmtid="{D5CDD505-2E9C-101B-9397-08002B2CF9AE}" pid="271" name="FSC#FAKTCFG@15.1700:CreatedAtDE">
    <vt:lpwstr>21. Februar 2022</vt:lpwstr>
  </property>
  <property fmtid="{D5CDD505-2E9C-101B-9397-08002B2CF9AE}" pid="272" name="FSC#FAKTCFG@15.1700:CreatedAtEN">
    <vt:lpwstr>21. February 2022</vt:lpwstr>
  </property>
  <property fmtid="{D5CDD505-2E9C-101B-9397-08002B2CF9AE}" pid="273" name="FSC#FAKTCFG@15.1700:FirstFinalSignProcedure">
    <vt:lpwstr/>
  </property>
  <property fmtid="{D5CDD505-2E9C-101B-9397-08002B2CF9AE}" pid="274" name="FSC#FAKTCFG@15.1700:FirstFinalSignProcedureDate">
    <vt:lpwstr/>
  </property>
  <property fmtid="{D5CDD505-2E9C-101B-9397-08002B2CF9AE}" pid="275" name="FSC#FAKTCFG@15.1700:ProcedureType">
    <vt:lpwstr>Standard</vt:lpwstr>
  </property>
  <property fmtid="{D5CDD505-2E9C-101B-9397-08002B2CF9AE}" pid="276" name="FSC#FAKTCFG@15.1700:ProcedureGroup">
    <vt:lpwstr>ABT3</vt:lpwstr>
  </property>
  <property fmtid="{D5CDD505-2E9C-101B-9397-08002B2CF9AE}" pid="277" name="FSC#FAKTCFG@15.1700:ProcedureAppointmentInternal">
    <vt:lpwstr/>
  </property>
  <property fmtid="{D5CDD505-2E9C-101B-9397-08002B2CF9AE}" pid="278" name="FSC#FAKTCFG@15.1700:ProcedureAppointmentExternal">
    <vt:lpwstr/>
  </property>
  <property fmtid="{D5CDD505-2E9C-101B-9397-08002B2CF9AE}" pid="279" name="FSC#FAKTCFG@15.1700:DocumentName">
    <vt:lpwstr>4.06.02/0031#0896-0002 Erlassbericht digitale grenzüberschreitende Kontaktnachverfolgung auf EU-Ebene</vt:lpwstr>
  </property>
  <property fmtid="{D5CDD505-2E9C-101B-9397-08002B2CF9AE}" pid="280" name="FSC#FAKTCFG@15.1700:DocumentFileReference">
    <vt:lpwstr>4.06.02/0031#0896-0002</vt:lpwstr>
  </property>
  <property fmtid="{D5CDD505-2E9C-101B-9397-08002B2CF9AE}" pid="281" name="FSC#FAKTCFG@15.1700:DocumentShortDescription">
    <vt:lpwstr>Erlassbericht digitale grenzüberschreitende Kontaktnachverfolgung auf EU-Ebene</vt:lpwstr>
  </property>
  <property fmtid="{D5CDD505-2E9C-101B-9397-08002B2CF9AE}" pid="282" name="FSC#FAKTCFG@15.1700:ProcedureName">
    <vt:lpwstr>4.06.02/0031#0896 Erlass Mögl. Nutzung der digitalen grenzüberschreitenden KONA in der EU</vt:lpwstr>
  </property>
  <property fmtid="{D5CDD505-2E9C-101B-9397-08002B2CF9AE}" pid="283" name="FSC#FAKTCFG@15.1700:ProcedureFileReference">
    <vt:lpwstr>4.06.02/0031#0896</vt:lpwstr>
  </property>
  <property fmtid="{D5CDD505-2E9C-101B-9397-08002B2CF9AE}" pid="284" name="FSC#FAKTCFG@15.1700:ProcedureShortDescription">
    <vt:lpwstr>Erlass Mögl. Nutzung der digitalen grenzüberschreitenden KONA in der EU</vt:lpwstr>
  </property>
  <property fmtid="{D5CDD505-2E9C-101B-9397-08002B2CF9AE}" pid="285" name="FSC#FAKTCFG@15.1700:SubjectAreaFileName">
    <vt:lpwstr>4.06.02/0031 Ausbruch: Neuartiges Coronavirus (nCoV) III</vt:lpwstr>
  </property>
  <property fmtid="{D5CDD505-2E9C-101B-9397-08002B2CF9AE}" pid="286" name="FSC#FAKTCFG@15.1700:SubjectAreaFileFileReference">
    <vt:lpwstr>4.06.02/0031</vt:lpwstr>
  </property>
  <property fmtid="{D5CDD505-2E9C-101B-9397-08002B2CF9AE}" pid="287" name="FSC#FAKTCFG@15.1700:SubjectAreaFileShortDescription">
    <vt:lpwstr>Ausbruch: Neuartiges Coronavirus (nCoV) III</vt:lpwstr>
  </property>
  <property fmtid="{D5CDD505-2E9C-101B-9397-08002B2CF9AE}" pid="288" name="FSC#FAKTCFG@15.1700:OEHead">
    <vt:lpwstr>Dr. Maria An der Heiden</vt:lpwstr>
  </property>
  <property fmtid="{D5CDD505-2E9C-101B-9397-08002B2CF9AE}" pid="289" name="FSC#FAKTCFG@15.1700:OEHeadPhone">
    <vt:lpwstr/>
  </property>
  <property fmtid="{D5CDD505-2E9C-101B-9397-08002B2CF9AE}" pid="290" name="FSC#FAKTCFG@15.1700:OEShortName">
    <vt:lpwstr>FG31</vt:lpwstr>
  </property>
  <property fmtid="{D5CDD505-2E9C-101B-9397-08002B2CF9AE}" pid="291" name="FSC#FAKTCFG@15.1700:OwnerSurname">
    <vt:lpwstr>An der Heiden</vt:lpwstr>
  </property>
  <property fmtid="{D5CDD505-2E9C-101B-9397-08002B2CF9AE}" pid="292" name="FSC#FAKTCFG@15.1700:OwnerMail">
    <vt:lpwstr>AnderHeidenMa@rki.de</vt:lpwstr>
  </property>
  <property fmtid="{D5CDD505-2E9C-101B-9397-08002B2CF9AE}" pid="293" name="FSC#FAKTCFG@15.1700:OwnerPhone">
    <vt:lpwstr/>
  </property>
  <property fmtid="{D5CDD505-2E9C-101B-9397-08002B2CF9AE}" pid="294" name="FSC#FAKTCFG@15.1700:OwnerFax">
    <vt:lpwstr/>
  </property>
  <property fmtid="{D5CDD505-2E9C-101B-9397-08002B2CF9AE}" pid="295" name="FSC#FAKTCFG@15.1700:HandoutList">
    <vt:lpwstr/>
  </property>
  <property fmtid="{D5CDD505-2E9C-101B-9397-08002B2CF9AE}" pid="296" name="FSC#FAKTCFG@15.1700:ProcResponsibleName">
    <vt:lpwstr>Nadine Püschel</vt:lpwstr>
  </property>
  <property fmtid="{D5CDD505-2E9C-101B-9397-08002B2CF9AE}" pid="297" name="FSC#FAKTCFG@15.1700:ProcResponsiblePhone">
    <vt:lpwstr/>
  </property>
  <property fmtid="{D5CDD505-2E9C-101B-9397-08002B2CF9AE}" pid="298" name="FSC#FAKTCFG@15.1700:ProcResponsibleFax">
    <vt:lpwstr/>
  </property>
  <property fmtid="{D5CDD505-2E9C-101B-9397-08002B2CF9AE}" pid="299" name="FSC#FAKTCFG@15.1700:ProcResponsibleMail">
    <vt:lpwstr/>
  </property>
  <property fmtid="{D5CDD505-2E9C-101B-9397-08002B2CF9AE}" pid="300" name="FSC#FAKTCFG@15.1700:ProcResponsibleGroup">
    <vt:lpwstr>FG38 (h)</vt:lpwstr>
  </property>
  <property fmtid="{D5CDD505-2E9C-101B-9397-08002B2CF9AE}" pid="301" name="FSC#FAKTCFG@15.1700:ProcTypeOfAllocation">
    <vt:lpwstr/>
  </property>
  <property fmtid="{D5CDD505-2E9C-101B-9397-08002B2CF9AE}" pid="302" name="FSC#FAKTCFG@15.1700:ProcDeadlineParticipation">
    <vt:lpwstr/>
  </property>
  <property fmtid="{D5CDD505-2E9C-101B-9397-08002B2CF9AE}" pid="303" name="FSC#FAKTCFG@15.1700:ProcDeadlineForOffer">
    <vt:lpwstr/>
  </property>
  <property fmtid="{D5CDD505-2E9C-101B-9397-08002B2CF9AE}" pid="304" name="FSC#FAKTCFG@15.1700:ProcAcceptanceDeadline">
    <vt:lpwstr/>
  </property>
  <property fmtid="{D5CDD505-2E9C-101B-9397-08002B2CF9AE}" pid="305" name="FSC#FAKTCFG@15.1700:ProcAcceptanceDate">
    <vt:lpwstr/>
  </property>
  <property fmtid="{D5CDD505-2E9C-101B-9397-08002B2CF9AE}" pid="306" name="FSC#FAKTCFG@15.1700:ProcContractValue">
    <vt:lpwstr/>
  </property>
  <property fmtid="{D5CDD505-2E9C-101B-9397-08002B2CF9AE}" pid="307" name="FSC#FAKTCFG@15.1700:ProcGiantEquipmentPosNr">
    <vt:lpwstr/>
  </property>
  <property fmtid="{D5CDD505-2E9C-101B-9397-08002B2CF9AE}" pid="308" name="FSC#FAKTCFG@15.1700:DocTypeOfContract">
    <vt:lpwstr/>
  </property>
  <property fmtid="{D5CDD505-2E9C-101B-9397-08002B2CF9AE}" pid="309" name="FSC#FAKTCFG@15.1700:DocContractStart">
    <vt:lpwstr/>
  </property>
  <property fmtid="{D5CDD505-2E9C-101B-9397-08002B2CF9AE}" pid="310" name="FSC#FAKTCFG@15.1700:DocContractEndExists">
    <vt:lpwstr>Ja</vt:lpwstr>
  </property>
  <property fmtid="{D5CDD505-2E9C-101B-9397-08002B2CF9AE}" pid="311" name="FSC#FAKTCFG@15.1700:DocContractEnd">
    <vt:lpwstr/>
  </property>
  <property fmtid="{D5CDD505-2E9C-101B-9397-08002B2CF9AE}" pid="312" name="FSC#FAKTCFG@15.1700:DocTerminationDateExists">
    <vt:lpwstr>Ja</vt:lpwstr>
  </property>
  <property fmtid="{D5CDD505-2E9C-101B-9397-08002B2CF9AE}" pid="313" name="FSC#FAKTCFG@15.1700:DocTerminationDate">
    <vt:lpwstr/>
  </property>
  <property fmtid="{D5CDD505-2E9C-101B-9397-08002B2CF9AE}" pid="314" name="FSC#FAKTCFG@15.1700:DocExtensionOption">
    <vt:lpwstr/>
  </property>
  <property fmtid="{D5CDD505-2E9C-101B-9397-08002B2CF9AE}" pid="315" name="FSC#FAKTCFG@15.1700:IncomingDate">
    <vt:lpwstr>19.01.2022</vt:lpwstr>
  </property>
  <property fmtid="{D5CDD505-2E9C-101B-9397-08002B2CF9AE}" pid="316" name="FSC#FAKTCFG@15.1700:1stAddrOrgname">
    <vt:lpwstr>Bundesministerium für Gesundheit</vt:lpwstr>
  </property>
  <property fmtid="{D5CDD505-2E9C-101B-9397-08002B2CF9AE}" pid="317" name="FSC#FAKTCFG@15.1700:1stAddrOrgnameShort">
    <vt:lpwstr>BMG</vt:lpwstr>
  </property>
  <property fmtid="{D5CDD505-2E9C-101B-9397-08002B2CF9AE}" pid="318" name="FSC#FAKTCFG@15.1700:1stAddrOrgnameAlt">
    <vt:lpwstr/>
  </property>
  <property fmtid="{D5CDD505-2E9C-101B-9397-08002B2CF9AE}" pid="319" name="FSC#FAKTCFG@15.1700:1stAddrSubOrg">
    <vt:lpwstr/>
  </property>
  <property fmtid="{D5CDD505-2E9C-101B-9397-08002B2CF9AE}" pid="320" name="FSC#FAKTCFG@15.1700:1stAddrSubOrgShort">
    <vt:lpwstr/>
  </property>
  <property fmtid="{D5CDD505-2E9C-101B-9397-08002B2CF9AE}" pid="321" name="FSC#FAKTCFG@15.1700:1stAddrSalutation">
    <vt:lpwstr>Herr</vt:lpwstr>
  </property>
  <property fmtid="{D5CDD505-2E9C-101B-9397-08002B2CF9AE}" pid="322" name="FSC#FAKTCFG@15.1700:1stAddrTitle">
    <vt:lpwstr/>
  </property>
  <property fmtid="{D5CDD505-2E9C-101B-9397-08002B2CF9AE}" pid="323" name="FSC#FAKTCFG@15.1700:1stAddrFirstname">
    <vt:lpwstr>Heiko</vt:lpwstr>
  </property>
  <property fmtid="{D5CDD505-2E9C-101B-9397-08002B2CF9AE}" pid="324" name="FSC#FAKTCFG@15.1700:1stAddrMiddlename">
    <vt:lpwstr/>
  </property>
  <property fmtid="{D5CDD505-2E9C-101B-9397-08002B2CF9AE}" pid="325" name="FSC#FAKTCFG@15.1700:1stAddrName">
    <vt:lpwstr>Rottmann-Großner</vt:lpwstr>
  </property>
  <property fmtid="{D5CDD505-2E9C-101B-9397-08002B2CF9AE}" pid="326" name="FSC#FAKTCFG@15.1700:1stAddrDivision">
    <vt:lpwstr/>
  </property>
  <property fmtid="{D5CDD505-2E9C-101B-9397-08002B2CF9AE}" pid="327" name="FSC#FAKTCFG@15.1700:1stAddrStreet">
    <vt:lpwstr/>
  </property>
  <property fmtid="{D5CDD505-2E9C-101B-9397-08002B2CF9AE}" pid="328" name="FSC#FAKTCFG@15.1700:1stAddrZIPCode">
    <vt:lpwstr/>
  </property>
  <property fmtid="{D5CDD505-2E9C-101B-9397-08002B2CF9AE}" pid="329" name="FSC#FAKTCFG@15.1700:1stAddrCity">
    <vt:lpwstr/>
  </property>
  <property fmtid="{D5CDD505-2E9C-101B-9397-08002B2CF9AE}" pid="330" name="FSC#FAKTCFG@15.1700:1stAddrState">
    <vt:lpwstr/>
  </property>
  <property fmtid="{D5CDD505-2E9C-101B-9397-08002B2CF9AE}" pid="331" name="FSC#FAKTCFG@15.1700:1stAddrCountry">
    <vt:lpwstr/>
  </property>
  <property fmtid="{D5CDD505-2E9C-101B-9397-08002B2CF9AE}" pid="332" name="FSC#FAKTCFG@15.1700:1stAddrCountryEnglish">
    <vt:lpwstr/>
  </property>
  <property fmtid="{D5CDD505-2E9C-101B-9397-08002B2CF9AE}" pid="333" name="FSC#FAKTCFG@15.1700:1stAddrEmail">
    <vt:lpwstr>Heiko.Rottmann-Grossner@bmg.bund.de</vt:lpwstr>
  </property>
  <property fmtid="{D5CDD505-2E9C-101B-9397-08002B2CF9AE}" pid="334" name="FSC#FAKTCFG@15.1700:1stAddrTelephone">
    <vt:lpwstr>+49 30 18441 3700</vt:lpwstr>
  </property>
  <property fmtid="{D5CDD505-2E9C-101B-9397-08002B2CF9AE}" pid="335" name="FSC#FAKTCFG@15.1700:1stAddrAddition">
    <vt:lpwstr/>
  </property>
  <property fmtid="{D5CDD505-2E9C-101B-9397-08002B2CF9AE}" pid="336" name="FSC#FAKTCFG@15.1700:1stAddrNote">
    <vt:lpwstr/>
  </property>
  <property fmtid="{D5CDD505-2E9C-101B-9397-08002B2CF9AE}" pid="337" name="FSC#FAKTCFG@15.1700:1stAddrContactLanguage">
    <vt:lpwstr/>
  </property>
  <property fmtid="{D5CDD505-2E9C-101B-9397-08002B2CF9AE}" pid="338" name="FSC#FAKTCFG@15.1700:1stAddrAccountGroup">
    <vt:lpwstr/>
  </property>
  <property fmtid="{D5CDD505-2E9C-101B-9397-08002B2CF9AE}" pid="339" name="FSC#FAKTCFG@15.1700:ForeignNrFirstIncoming">
    <vt:lpwstr/>
  </property>
  <property fmtid="{D5CDD505-2E9C-101B-9397-08002B2CF9AE}" pid="340" name="FSC#FAKTCFG@15.1700:AdmissionDataFileCertificateOwner">
    <vt:lpwstr/>
  </property>
  <property fmtid="{D5CDD505-2E9C-101B-9397-08002B2CF9AE}" pid="341" name="FSC#FAKTCFG@15.1700:AdmissionDataFileCertificationSubject">
    <vt:lpwstr/>
  </property>
  <property fmtid="{D5CDD505-2E9C-101B-9397-08002B2CF9AE}" pid="342" name="FSC#FAKTCFG@15.1700:AdmissionDataFileCertificationAddSubject">
    <vt:lpwstr/>
  </property>
  <property fmtid="{D5CDD505-2E9C-101B-9397-08002B2CF9AE}" pid="343" name="FSC#FAKTCFG@15.1700:AdmissionDataFileOrderType">
    <vt:lpwstr/>
  </property>
  <property fmtid="{D5CDD505-2E9C-101B-9397-08002B2CF9AE}" pid="344" name="FSC#FAKTCFG@15.1700:AdmissionDataFileCertificateValidTime">
    <vt:lpwstr/>
  </property>
  <property fmtid="{D5CDD505-2E9C-101B-9397-08002B2CF9AE}" pid="345" name="FSC#FAKTCFG@15.1700:AdmissionDataFileCertificateReference">
    <vt:lpwstr/>
  </property>
  <property fmtid="{D5CDD505-2E9C-101B-9397-08002B2CF9AE}" pid="346" name="FSC#FAKTCFG@15.1700:AdmissionDataFileSourceCertificate">
    <vt:lpwstr/>
  </property>
  <property fmtid="{D5CDD505-2E9C-101B-9397-08002B2CF9AE}" pid="347" name="FSC#FAKTCFG@15.1700:AdmissionDataFileCertificateGranted">
    <vt:lpwstr/>
  </property>
  <property fmtid="{D5CDD505-2E9C-101B-9397-08002B2CF9AE}" pid="348" name="FSC#FAKTCFG@15.1700:AdmissionDataFileCertifiedSince">
    <vt:lpwstr/>
  </property>
  <property fmtid="{D5CDD505-2E9C-101B-9397-08002B2CF9AE}" pid="349" name="FSC#FAKTCFG@15.1700:AdmissionDataFileCertifiedUntil">
    <vt:lpwstr/>
  </property>
  <property fmtid="{D5CDD505-2E9C-101B-9397-08002B2CF9AE}" pid="350" name="FSC#FAKTCFG@15.1700:AdmissionDataProcSAPNumber">
    <vt:lpwstr/>
  </property>
  <property fmtid="{D5CDD505-2E9C-101B-9397-08002B2CF9AE}" pid="351" name="FSC#FAKTCFG@15.1700:AdmissionDataProcInternalOrderNumber">
    <vt:lpwstr/>
  </property>
  <property fmtid="{D5CDD505-2E9C-101B-9397-08002B2CF9AE}" pid="352" name="FSC#FAKTCFG@15.1700:AdmissionDataProcOrderIncomingDate">
    <vt:lpwstr/>
  </property>
  <property fmtid="{D5CDD505-2E9C-101B-9397-08002B2CF9AE}" pid="353" name="FSC#FAKTCFG@15.1700:AdmissionDataProcEditableSince">
    <vt:lpwstr/>
  </property>
  <property fmtid="{D5CDD505-2E9C-101B-9397-08002B2CF9AE}" pid="354" name="FSC#FAKTCFG@15.1700:AdmissionDataProcEvaluator">
    <vt:lpwstr/>
  </property>
  <property fmtid="{D5CDD505-2E9C-101B-9397-08002B2CF9AE}" pid="355" name="FSC#FAKTCFG@15.1700:AdmissionDataProcEvaluationDate">
    <vt:lpwstr/>
  </property>
  <property fmtid="{D5CDD505-2E9C-101B-9397-08002B2CF9AE}" pid="356" name="FSC#FAKTCFG@15.1700:AdmissionDataProcAuditor">
    <vt:lpwstr/>
  </property>
  <property fmtid="{D5CDD505-2E9C-101B-9397-08002B2CF9AE}" pid="357" name="FSC#FAKTCFG@15.1700:AdmissionDataProcEvaluationResult">
    <vt:lpwstr/>
  </property>
  <property fmtid="{D5CDD505-2E9C-101B-9397-08002B2CF9AE}" pid="358" name="FSC#FAKTCFG@15.1700:AdmissionDataProcCertificator">
    <vt:lpwstr/>
  </property>
  <property fmtid="{D5CDD505-2E9C-101B-9397-08002B2CF9AE}" pid="359" name="FSC#FAKTCFG@15.1700:AdmissionDataProcCertificationDecisionDate">
    <vt:lpwstr/>
  </property>
  <property fmtid="{D5CDD505-2E9C-101B-9397-08002B2CF9AE}" pid="360" name="FSC#FAKTCFG@15.1700:AdmissionDataProcCertificationResult">
    <vt:lpwstr/>
  </property>
  <property fmtid="{D5CDD505-2E9C-101B-9397-08002B2CF9AE}" pid="361" name="FSC#FAKTCFG@15.1700:AdmissionDataProcRevisionNumber">
    <vt:lpwstr/>
  </property>
  <property fmtid="{D5CDD505-2E9C-101B-9397-08002B2CF9AE}" pid="362" name="FSC#FAKTCFG@15.1700:AdmissionDataProcCertificateIssuedAt">
    <vt:lpwstr/>
  </property>
  <property fmtid="{D5CDD505-2E9C-101B-9397-08002B2CF9AE}" pid="363" name="FSC#FAKTCFG@15.1700:AdmissionDataProcCertificateValidFrom">
    <vt:lpwstr/>
  </property>
  <property fmtid="{D5CDD505-2E9C-101B-9397-08002B2CF9AE}" pid="364" name="FSC#FAKTCFG@15.1700:AdmissionDataProcCertificateValidTo">
    <vt:lpwstr/>
  </property>
  <property fmtid="{D5CDD505-2E9C-101B-9397-08002B2CF9AE}" pid="365" name="FSC#FAKTCFG@15.1700:AdmissionDataProcOrderState">
    <vt:lpwstr/>
  </property>
  <property fmtid="{D5CDD505-2E9C-101B-9397-08002B2CF9AE}" pid="366" name="FSC#FAKTCFG@15.1700:AdmissionDataProcProcessingState">
    <vt:lpwstr/>
  </property>
  <property fmtid="{D5CDD505-2E9C-101B-9397-08002B2CF9AE}" pid="367" name="FSC#COOELAK@1.1001:ObjectAddressees">
    <vt:lpwstr>Heiko Rottmann-Großner, Bundesministerium für Gesundheit, BMG</vt:lpwstr>
  </property>
  <property fmtid="{D5CDD505-2E9C-101B-9397-08002B2CF9AE}" pid="368" name="FSC#COOELAK@1.1001:replyreference">
    <vt:lpwstr/>
  </property>
  <property fmtid="{D5CDD505-2E9C-101B-9397-08002B2CF9AE}" pid="369" name="FSC#DEPRECONFIG@15.1001:DocumentTitle">
    <vt:lpwstr/>
  </property>
  <property fmtid="{D5CDD505-2E9C-101B-9397-08002B2CF9AE}" pid="370" name="FSC#DEPRECONFIG@15.1001:ProcedureTitle">
    <vt:lpwstr/>
  </property>
  <property fmtid="{D5CDD505-2E9C-101B-9397-08002B2CF9AE}" pid="371" name="FSC#DEPRECONFIG@15.1001:AuthorTitle">
    <vt:lpwstr>Dr.</vt:lpwstr>
  </property>
  <property fmtid="{D5CDD505-2E9C-101B-9397-08002B2CF9AE}" pid="372" name="FSC#DEPRECONFIG@15.1001:AuthorSalution">
    <vt:lpwstr/>
  </property>
  <property fmtid="{D5CDD505-2E9C-101B-9397-08002B2CF9AE}" pid="373" name="FSC#DEPRECONFIG@15.1001:AuthorName">
    <vt:lpwstr>Maria An der Heiden</vt:lpwstr>
  </property>
  <property fmtid="{D5CDD505-2E9C-101B-9397-08002B2CF9AE}" pid="374" name="FSC#DEPRECONFIG@15.1001:AuthorMail">
    <vt:lpwstr>AnderHeidenMa@rki.de</vt:lpwstr>
  </property>
  <property fmtid="{D5CDD505-2E9C-101B-9397-08002B2CF9AE}" pid="375" name="FSC#DEPRECONFIG@15.1001:AuthorTelephone">
    <vt:lpwstr>3133</vt:lpwstr>
  </property>
  <property fmtid="{D5CDD505-2E9C-101B-9397-08002B2CF9AE}" pid="376" name="FSC#DEPRECONFIG@15.1001:AuthorFax">
    <vt:lpwstr/>
  </property>
  <property fmtid="{D5CDD505-2E9C-101B-9397-08002B2CF9AE}" pid="377" name="FSC#DEPRECONFIG@15.1001:AuthorOE">
    <vt:lpwstr>FG31 (Fachgebiet 31 - Epidemiologisches Krisenmanagement, Ausbruchsuntersuchungen und Trainingsprogramme)</vt:lpwstr>
  </property>
  <property fmtid="{D5CDD505-2E9C-101B-9397-08002B2CF9AE}" pid="378" name="FSC#FAKTCFG@15.1700:DocumentRelatedFiles">
    <vt:lpwstr/>
  </property>
  <property fmtid="{D5CDD505-2E9C-101B-9397-08002B2CF9AE}" pid="379" name="FSC#FAKTCFG@15.1700:ProcedureRelatedFiles">
    <vt:lpwstr/>
  </property>
  <property fmtid="{D5CDD505-2E9C-101B-9397-08002B2CF9AE}" pid="380" name="FSC#FAKTCFG@15.1700:ProcBanfNumber">
    <vt:lpwstr/>
  </property>
  <property fmtid="{D5CDD505-2E9C-101B-9397-08002B2CF9AE}" pid="381" name="FSC#FAKTCFG@15.1700:ProcPurchaseOrderNumber">
    <vt:lpwstr/>
  </property>
  <property fmtid="{D5CDD505-2E9C-101B-9397-08002B2CF9AE}" pid="382" name="FSC#FAKTCFG@15.1700:ProcRequestor">
    <vt:lpwstr/>
  </property>
  <property fmtid="{D5CDD505-2E9C-101B-9397-08002B2CF9AE}" pid="383" name="FSC#FAKTCFG@15.1700:LastIncomingLetterDate">
    <vt:lpwstr>19.01.2022</vt:lpwstr>
  </property>
  <property fmtid="{D5CDD505-2E9C-101B-9397-08002B2CF9AE}" pid="384" name="FSC#FAKTCFG@15.1700:LastIncomingForeignNr">
    <vt:lpwstr/>
  </property>
  <property fmtid="{D5CDD505-2E9C-101B-9397-08002B2CF9AE}" pid="385" name="FSC#FAKTCFG@15.1700:AdmissionDataProcReferencedReport">
    <vt:lpwstr/>
  </property>
</Properties>
</file>